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BA8" w:rsidRDefault="002E1BA8" w:rsidP="002E1BA8">
      <w:pPr>
        <w:jc w:val="left"/>
        <w:rPr>
          <w:b/>
          <w:bCs/>
          <w:noProof/>
          <w:color w:val="1F497D"/>
          <w:sz w:val="18"/>
          <w:szCs w:val="18"/>
        </w:rPr>
      </w:pPr>
      <w:bookmarkStart w:id="0" w:name="_GoBack"/>
      <w:bookmarkEnd w:id="0"/>
      <w:r>
        <w:rPr>
          <w:rFonts w:cs="Arial"/>
          <w:b/>
          <w:color w:val="3366FF"/>
          <w:sz w:val="32"/>
          <w:szCs w:val="32"/>
        </w:rPr>
        <w:t xml:space="preserve">          </w:t>
      </w:r>
    </w:p>
    <w:p w:rsidR="002E1BA8" w:rsidRDefault="00DF4FD4" w:rsidP="002E1BA8">
      <w:pPr>
        <w:tabs>
          <w:tab w:val="left" w:pos="0"/>
        </w:tabs>
        <w:jc w:val="center"/>
        <w:rPr>
          <w:b/>
          <w:spacing w:val="-16"/>
          <w:w w:val="130"/>
          <w:sz w:val="17"/>
        </w:rPr>
      </w:pPr>
      <w:r>
        <w:rPr>
          <w:rFonts w:cs="Arial"/>
          <w:noProof/>
          <w:lang w:eastAsia="el-GR"/>
        </w:rPr>
        <w:drawing>
          <wp:inline distT="0" distB="0" distL="0" distR="0" wp14:anchorId="068EA468" wp14:editId="2945D850">
            <wp:extent cx="1984375" cy="793750"/>
            <wp:effectExtent l="0" t="0" r="0" b="6350"/>
            <wp:docPr id="2" name="Εικόνα 2" descr="logo_ypoian2_g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logo_ypoian2_gr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4375" cy="793750"/>
                    </a:xfrm>
                    <a:prstGeom prst="rect">
                      <a:avLst/>
                    </a:prstGeom>
                    <a:noFill/>
                    <a:ln>
                      <a:noFill/>
                    </a:ln>
                  </pic:spPr>
                </pic:pic>
              </a:graphicData>
            </a:graphic>
          </wp:inline>
        </w:drawing>
      </w:r>
    </w:p>
    <w:p w:rsidR="002E1BA8" w:rsidRDefault="002E1BA8" w:rsidP="002E1BA8">
      <w:pPr>
        <w:tabs>
          <w:tab w:val="left" w:pos="0"/>
        </w:tabs>
        <w:jc w:val="center"/>
        <w:rPr>
          <w:rFonts w:ascii="Verdana" w:hAnsi="Verdana"/>
          <w:b/>
          <w:sz w:val="20"/>
        </w:rPr>
      </w:pPr>
      <w:r>
        <w:rPr>
          <w:rFonts w:ascii="Verdana" w:hAnsi="Verdana"/>
          <w:b/>
          <w:sz w:val="20"/>
        </w:rPr>
        <w:t xml:space="preserve">ΓΕΝΙΚΗ ΓΡΑΜΜΑΤΕΙΑ ΔΗΜΟΣΙΩΝ ΕΠΕΝΔΥΣΕΩΝ </w:t>
      </w:r>
      <w:r w:rsidR="00B14B9B">
        <w:rPr>
          <w:rFonts w:ascii="Verdana" w:hAnsi="Verdana"/>
          <w:b/>
          <w:sz w:val="20"/>
        </w:rPr>
        <w:t>ΚΑΙ</w:t>
      </w:r>
      <w:r>
        <w:rPr>
          <w:rFonts w:ascii="Verdana" w:hAnsi="Verdana"/>
          <w:b/>
          <w:sz w:val="20"/>
        </w:rPr>
        <w:t xml:space="preserve"> ΕΣΠΑ</w:t>
      </w:r>
    </w:p>
    <w:p w:rsidR="002E1BA8" w:rsidRDefault="002E1BA8" w:rsidP="002E1BA8">
      <w:pPr>
        <w:tabs>
          <w:tab w:val="left" w:pos="0"/>
        </w:tabs>
        <w:jc w:val="center"/>
        <w:rPr>
          <w:rFonts w:ascii="Verdana" w:hAnsi="Verdana"/>
          <w:sz w:val="20"/>
        </w:rPr>
      </w:pPr>
    </w:p>
    <w:p w:rsidR="002E1BA8" w:rsidRDefault="002E1BA8" w:rsidP="002E1BA8">
      <w:pPr>
        <w:tabs>
          <w:tab w:val="left" w:pos="0"/>
        </w:tabs>
        <w:jc w:val="center"/>
        <w:rPr>
          <w:rFonts w:ascii="Verdana" w:hAnsi="Verdana"/>
          <w:b/>
          <w:sz w:val="20"/>
        </w:rPr>
      </w:pPr>
      <w:r>
        <w:rPr>
          <w:rFonts w:ascii="Verdana" w:hAnsi="Verdana"/>
          <w:b/>
          <w:sz w:val="20"/>
        </w:rPr>
        <w:t>ΕΘΝΙΚΗ ΑΡΧΗ ΣΥΝΤΟΝΙΣΜΟΥ</w:t>
      </w:r>
      <w:r w:rsidR="00B14B9B">
        <w:rPr>
          <w:rFonts w:ascii="Verdana" w:hAnsi="Verdana"/>
          <w:b/>
          <w:sz w:val="20"/>
        </w:rPr>
        <w:t xml:space="preserve"> ΕΣΠΑ</w:t>
      </w:r>
    </w:p>
    <w:p w:rsidR="002E1BA8" w:rsidRDefault="002E1BA8" w:rsidP="002E1BA8">
      <w:pPr>
        <w:tabs>
          <w:tab w:val="left" w:pos="0"/>
        </w:tabs>
        <w:jc w:val="center"/>
        <w:rPr>
          <w:rFonts w:ascii="Verdana" w:hAnsi="Verdana"/>
          <w:sz w:val="20"/>
        </w:rPr>
      </w:pPr>
    </w:p>
    <w:p w:rsidR="002E1BA8" w:rsidRDefault="002E1BA8" w:rsidP="002E1BA8">
      <w:pPr>
        <w:tabs>
          <w:tab w:val="left" w:pos="0"/>
        </w:tabs>
        <w:jc w:val="center"/>
        <w:rPr>
          <w:rFonts w:ascii="Verdana" w:hAnsi="Verdana"/>
          <w:b/>
          <w:sz w:val="20"/>
        </w:rPr>
      </w:pPr>
      <w:r>
        <w:rPr>
          <w:rFonts w:ascii="Verdana" w:hAnsi="Verdana"/>
          <w:b/>
          <w:sz w:val="20"/>
        </w:rPr>
        <w:t>ΕΠΙΧΕΙΡΗΣΙΑΚΟ ΠΡΟΓΡΑΜΜΑ «ΤΕΧΝΙΚΗ ΒΟΗΘΕΙΑ» 2014-2020</w:t>
      </w:r>
    </w:p>
    <w:p w:rsidR="002E1BA8" w:rsidRDefault="002E1BA8" w:rsidP="002E1BA8">
      <w:pPr>
        <w:ind w:left="-1080" w:right="-514"/>
        <w:rPr>
          <w:rFonts w:ascii="Verdana" w:hAnsi="Verdana"/>
          <w:b/>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tabs>
          <w:tab w:val="left" w:pos="0"/>
        </w:tabs>
        <w:jc w:val="center"/>
        <w:rPr>
          <w:rFonts w:ascii="Verdana" w:hAnsi="Verdana"/>
          <w:b/>
          <w:sz w:val="20"/>
        </w:rPr>
      </w:pPr>
      <w:r>
        <w:rPr>
          <w:rFonts w:ascii="Verdana" w:hAnsi="Verdana"/>
          <w:b/>
          <w:sz w:val="20"/>
        </w:rPr>
        <w:t>ΕΤΗΣΙΑ ΕΚΘΕΣΗ ΥΛΟΠΟΙΗΣΗΣ ΕΤΟΥΣ 201</w:t>
      </w:r>
      <w:r w:rsidR="00063A54" w:rsidRPr="00322959">
        <w:rPr>
          <w:rFonts w:ascii="Verdana" w:hAnsi="Verdana"/>
          <w:b/>
          <w:sz w:val="20"/>
        </w:rPr>
        <w:t>7</w:t>
      </w:r>
    </w:p>
    <w:p w:rsidR="002E1BA8" w:rsidRDefault="002E1BA8" w:rsidP="002E1BA8">
      <w:pPr>
        <w:tabs>
          <w:tab w:val="left" w:pos="0"/>
        </w:tabs>
        <w:jc w:val="center"/>
        <w:rPr>
          <w:rFonts w:ascii="Verdana" w:hAnsi="Verdana"/>
          <w:b/>
          <w:sz w:val="20"/>
        </w:rPr>
      </w:pPr>
      <w:r>
        <w:rPr>
          <w:rFonts w:ascii="Verdana" w:hAnsi="Verdana"/>
          <w:b/>
          <w:sz w:val="20"/>
        </w:rPr>
        <w:t>ΤΟΥ Ε.Π. «ΤΕΧΝΙΚΗ ΒΟΗΘΕΙΑ» 2014-2020</w:t>
      </w: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20"/>
        </w:rPr>
      </w:pPr>
      <w:r>
        <w:rPr>
          <w:rFonts w:ascii="Verdana" w:hAnsi="Verdana"/>
          <w:sz w:val="20"/>
        </w:rPr>
        <w:t xml:space="preserve">                                                                                            </w:t>
      </w:r>
      <w:r w:rsidR="00DF4FD4">
        <w:rPr>
          <w:rFonts w:ascii="Verdana" w:hAnsi="Verdana"/>
          <w:sz w:val="20"/>
        </w:rPr>
        <w:t>ΙΟΥΝΙΟΣ</w:t>
      </w:r>
      <w:r>
        <w:rPr>
          <w:rFonts w:ascii="Verdana" w:hAnsi="Verdana"/>
          <w:sz w:val="20"/>
        </w:rPr>
        <w:t xml:space="preserve"> 201</w:t>
      </w:r>
      <w:r w:rsidR="0013564E" w:rsidRPr="00FB449D">
        <w:rPr>
          <w:rFonts w:ascii="Verdana" w:hAnsi="Verdana"/>
          <w:sz w:val="20"/>
        </w:rPr>
        <w:t>8</w:t>
      </w:r>
    </w:p>
    <w:p w:rsidR="002E1BA8" w:rsidRDefault="002E1BA8" w:rsidP="002E1BA8">
      <w:pPr>
        <w:ind w:left="-1080" w:right="-514"/>
        <w:rPr>
          <w:rFonts w:ascii="Verdana" w:hAnsi="Verdana"/>
          <w:sz w:val="14"/>
          <w:szCs w:val="14"/>
        </w:rPr>
      </w:pPr>
    </w:p>
    <w:p w:rsidR="002E1BA8" w:rsidRDefault="002E1BA8" w:rsidP="002E1BA8">
      <w:pPr>
        <w:ind w:left="-1080" w:right="-514"/>
        <w:rPr>
          <w:rFonts w:ascii="Verdana" w:hAnsi="Verdana"/>
          <w:sz w:val="14"/>
          <w:szCs w:val="14"/>
        </w:rPr>
      </w:pPr>
    </w:p>
    <w:p w:rsidR="002E1BA8" w:rsidRDefault="002E1BA8" w:rsidP="002E1BA8">
      <w:pPr>
        <w:pBdr>
          <w:top w:val="double" w:sz="4" w:space="1" w:color="auto" w:shadow="1"/>
          <w:left w:val="double" w:sz="4" w:space="4" w:color="auto" w:shadow="1"/>
          <w:bottom w:val="double" w:sz="4" w:space="1" w:color="auto" w:shadow="1"/>
          <w:right w:val="double" w:sz="4" w:space="4" w:color="auto" w:shadow="1"/>
        </w:pBdr>
        <w:rPr>
          <w:b/>
          <w:sz w:val="28"/>
          <w:szCs w:val="28"/>
        </w:rPr>
      </w:pPr>
    </w:p>
    <w:p w:rsidR="002E1BA8" w:rsidRDefault="002E1BA8" w:rsidP="002E1BA8">
      <w:pPr>
        <w:pStyle w:val="a3"/>
        <w:pBdr>
          <w:top w:val="double" w:sz="4" w:space="1" w:color="auto" w:shadow="1"/>
          <w:left w:val="double" w:sz="4" w:space="4" w:color="auto" w:shadow="1"/>
          <w:bottom w:val="double" w:sz="4" w:space="1" w:color="auto" w:shadow="1"/>
          <w:right w:val="double" w:sz="4" w:space="4" w:color="auto" w:shadow="1"/>
        </w:pBdr>
        <w:jc w:val="center"/>
        <w:rPr>
          <w:rFonts w:ascii="Verdana" w:hAnsi="Verdana"/>
          <w:b/>
          <w:i/>
          <w:sz w:val="26"/>
          <w:szCs w:val="26"/>
        </w:rPr>
      </w:pPr>
      <w:r>
        <w:rPr>
          <w:rFonts w:ascii="Verdana" w:hAnsi="Verdana"/>
          <w:b/>
          <w:i/>
          <w:sz w:val="26"/>
          <w:szCs w:val="26"/>
        </w:rPr>
        <w:t>ΕΤΗΣΙΑ ΕΚΘΕΣΗ ΥΛΟΠΟΙΗΣΗΣ ΕΤΟΥΣ 201</w:t>
      </w:r>
      <w:r w:rsidR="00063A54" w:rsidRPr="00322959">
        <w:rPr>
          <w:rFonts w:ascii="Verdana" w:hAnsi="Verdana"/>
          <w:b/>
          <w:i/>
          <w:sz w:val="26"/>
          <w:szCs w:val="26"/>
        </w:rPr>
        <w:t>7</w:t>
      </w:r>
      <w:r>
        <w:rPr>
          <w:rFonts w:ascii="Verdana" w:hAnsi="Verdana"/>
          <w:b/>
          <w:i/>
          <w:sz w:val="26"/>
          <w:szCs w:val="26"/>
        </w:rPr>
        <w:t xml:space="preserve"> ΤΟΥ</w:t>
      </w:r>
    </w:p>
    <w:p w:rsidR="002E1BA8" w:rsidRDefault="002E1BA8" w:rsidP="002E1BA8">
      <w:pPr>
        <w:pStyle w:val="a3"/>
        <w:pBdr>
          <w:top w:val="double" w:sz="4" w:space="1" w:color="auto" w:shadow="1"/>
          <w:left w:val="double" w:sz="4" w:space="4" w:color="auto" w:shadow="1"/>
          <w:bottom w:val="double" w:sz="4" w:space="1" w:color="auto" w:shadow="1"/>
          <w:right w:val="double" w:sz="4" w:space="4" w:color="auto" w:shadow="1"/>
        </w:pBdr>
        <w:jc w:val="center"/>
        <w:rPr>
          <w:rFonts w:ascii="Verdana" w:hAnsi="Verdana"/>
          <w:b/>
          <w:i/>
          <w:sz w:val="26"/>
          <w:szCs w:val="26"/>
        </w:rPr>
      </w:pPr>
      <w:r>
        <w:rPr>
          <w:rFonts w:ascii="Verdana" w:hAnsi="Verdana"/>
          <w:b/>
          <w:i/>
          <w:sz w:val="26"/>
          <w:szCs w:val="26"/>
        </w:rPr>
        <w:t xml:space="preserve">Ε.Π. «ΤΕΧΝΙΚΗ ΒΟΗΘΕΙΑ» 2014-2020 </w:t>
      </w:r>
    </w:p>
    <w:p w:rsidR="002E1BA8" w:rsidRDefault="002E1BA8" w:rsidP="002E1BA8">
      <w:pPr>
        <w:pStyle w:val="a3"/>
        <w:pBdr>
          <w:top w:val="double" w:sz="4" w:space="1" w:color="auto" w:shadow="1"/>
          <w:left w:val="double" w:sz="4" w:space="4" w:color="auto" w:shadow="1"/>
          <w:bottom w:val="double" w:sz="4" w:space="1" w:color="auto" w:shadow="1"/>
          <w:right w:val="double" w:sz="4" w:space="4" w:color="auto" w:shadow="1"/>
        </w:pBdr>
        <w:jc w:val="center"/>
        <w:rPr>
          <w:rFonts w:ascii="Verdana" w:hAnsi="Verdana"/>
          <w:b/>
          <w:i/>
          <w:sz w:val="28"/>
          <w:szCs w:val="28"/>
        </w:rPr>
      </w:pPr>
    </w:p>
    <w:p w:rsidR="002E1BA8" w:rsidRDefault="002E1BA8" w:rsidP="002E1BA8">
      <w:pPr>
        <w:pStyle w:val="a3"/>
        <w:spacing w:line="240" w:lineRule="auto"/>
        <w:jc w:val="center"/>
        <w:rPr>
          <w:rFonts w:ascii="Verdana" w:hAnsi="Verdana"/>
          <w:i/>
          <w:sz w:val="16"/>
          <w:szCs w:val="16"/>
        </w:rPr>
      </w:pPr>
    </w:p>
    <w:p w:rsidR="002E1BA8" w:rsidRDefault="002E1BA8" w:rsidP="002E1BA8">
      <w:pPr>
        <w:pStyle w:val="a3"/>
        <w:spacing w:line="240" w:lineRule="auto"/>
        <w:jc w:val="center"/>
        <w:rPr>
          <w:rFonts w:ascii="Verdana" w:hAnsi="Verdana"/>
          <w:i/>
          <w:sz w:val="16"/>
          <w:szCs w:val="16"/>
        </w:rPr>
      </w:pPr>
    </w:p>
    <w:p w:rsidR="002E1BA8" w:rsidRDefault="002E1BA8" w:rsidP="002E1BA8">
      <w:pPr>
        <w:pStyle w:val="a3"/>
        <w:spacing w:line="240" w:lineRule="auto"/>
        <w:jc w:val="center"/>
        <w:rPr>
          <w:rFonts w:ascii="Verdana" w:hAnsi="Verdana"/>
          <w:i/>
          <w:sz w:val="16"/>
          <w:szCs w:val="16"/>
        </w:rPr>
      </w:pPr>
    </w:p>
    <w:p w:rsidR="002E1BA8" w:rsidRDefault="002E1BA8" w:rsidP="002E1BA8">
      <w:pPr>
        <w:pStyle w:val="a3"/>
        <w:spacing w:line="240" w:lineRule="auto"/>
        <w:jc w:val="center"/>
        <w:rPr>
          <w:rFonts w:ascii="Verdana" w:hAnsi="Verdana"/>
          <w:i/>
          <w:sz w:val="16"/>
          <w:szCs w:val="16"/>
        </w:rPr>
      </w:pPr>
    </w:p>
    <w:p w:rsidR="002E1BA8" w:rsidRDefault="002E1BA8" w:rsidP="002E1BA8">
      <w:pPr>
        <w:pStyle w:val="a3"/>
        <w:spacing w:line="240" w:lineRule="auto"/>
        <w:jc w:val="center"/>
        <w:rPr>
          <w:rFonts w:ascii="Verdana" w:hAnsi="Verdana"/>
          <w:i/>
          <w:sz w:val="16"/>
          <w:szCs w:val="16"/>
        </w:rPr>
      </w:pPr>
    </w:p>
    <w:p w:rsidR="002E1BA8" w:rsidRDefault="002E1BA8" w:rsidP="002E1BA8">
      <w:pPr>
        <w:pStyle w:val="a4"/>
        <w:ind w:right="360"/>
        <w:jc w:val="center"/>
        <w:rPr>
          <w:rFonts w:ascii="Verdana" w:hAnsi="Verdana"/>
          <w:b/>
          <w:sz w:val="20"/>
        </w:rPr>
      </w:pPr>
    </w:p>
    <w:p w:rsidR="002E1BA8" w:rsidRDefault="002E1BA8" w:rsidP="002E1BA8">
      <w:pPr>
        <w:pStyle w:val="a4"/>
        <w:ind w:right="360"/>
        <w:jc w:val="center"/>
        <w:rPr>
          <w:rFonts w:ascii="Verdana" w:hAnsi="Verdana"/>
          <w:b/>
          <w:sz w:val="20"/>
        </w:rPr>
      </w:pPr>
      <w:r>
        <w:rPr>
          <w:rFonts w:ascii="Verdana" w:hAnsi="Verdana"/>
          <w:b/>
          <w:sz w:val="20"/>
        </w:rPr>
        <w:t xml:space="preserve">ΓΕΝΙΚΗ ΓΡΑΜΜΑΤΕΙΑ ΔΗΜΟΣΙΩΝ ΕΠΕΝΔΥΣΕΩΝ </w:t>
      </w:r>
      <w:r w:rsidR="00B14B9B">
        <w:rPr>
          <w:rFonts w:ascii="Verdana" w:hAnsi="Verdana"/>
          <w:b/>
          <w:sz w:val="20"/>
        </w:rPr>
        <w:t>ΚΑΙ</w:t>
      </w:r>
      <w:r>
        <w:rPr>
          <w:rFonts w:ascii="Verdana" w:hAnsi="Verdana"/>
          <w:b/>
          <w:sz w:val="20"/>
        </w:rPr>
        <w:t xml:space="preserve"> ΕΣΠΑ </w:t>
      </w:r>
    </w:p>
    <w:p w:rsidR="002E1BA8" w:rsidRDefault="002E1BA8" w:rsidP="002E1BA8">
      <w:pPr>
        <w:pStyle w:val="a4"/>
        <w:ind w:right="360"/>
        <w:jc w:val="center"/>
        <w:rPr>
          <w:rFonts w:ascii="Verdana" w:hAnsi="Verdana"/>
          <w:b/>
          <w:sz w:val="20"/>
        </w:rPr>
      </w:pPr>
      <w:r>
        <w:rPr>
          <w:rFonts w:ascii="Verdana" w:hAnsi="Verdana"/>
          <w:b/>
          <w:sz w:val="20"/>
        </w:rPr>
        <w:t>Ειδική Υπηρεσία Στρατηγικής, Σχεδιασμού και Αξιολόγησης</w:t>
      </w:r>
    </w:p>
    <w:p w:rsidR="002E1BA8" w:rsidRDefault="002E1BA8" w:rsidP="002E1BA8">
      <w:pPr>
        <w:pStyle w:val="a4"/>
        <w:ind w:right="360"/>
        <w:jc w:val="center"/>
        <w:rPr>
          <w:rFonts w:ascii="Verdana" w:hAnsi="Verdana"/>
          <w:b/>
          <w:sz w:val="20"/>
        </w:rPr>
      </w:pPr>
      <w:r>
        <w:rPr>
          <w:rFonts w:ascii="Verdana" w:hAnsi="Verdana"/>
          <w:b/>
          <w:sz w:val="20"/>
        </w:rPr>
        <w:t>Μονάδα Τεχνικής Βοήθειας - Υποστήριξης</w:t>
      </w:r>
    </w:p>
    <w:p w:rsidR="002E1BA8" w:rsidRDefault="002E1BA8" w:rsidP="002E1BA8"/>
    <w:p w:rsidR="002E1BA8" w:rsidRDefault="002E1BA8" w:rsidP="002E1BA8"/>
    <w:p w:rsidR="002E1BA8" w:rsidRDefault="002E1BA8" w:rsidP="002E1BA8"/>
    <w:p w:rsidR="002E1BA8" w:rsidRDefault="002E1BA8" w:rsidP="002E1BA8"/>
    <w:p w:rsidR="002E1BA8" w:rsidRDefault="002E1BA8" w:rsidP="002E1BA8"/>
    <w:p w:rsidR="002E1BA8" w:rsidRDefault="002E1BA8" w:rsidP="002E1BA8"/>
    <w:p w:rsidR="002E1BA8" w:rsidRPr="000E1E31" w:rsidRDefault="002E1BA8" w:rsidP="002E1BA8">
      <w:pPr>
        <w:jc w:val="center"/>
        <w:rPr>
          <w:rFonts w:ascii="Verdana" w:hAnsi="Verdana"/>
          <w:sz w:val="20"/>
        </w:rPr>
      </w:pPr>
      <w:r>
        <w:rPr>
          <w:rFonts w:ascii="Verdana" w:hAnsi="Verdana"/>
          <w:sz w:val="20"/>
        </w:rPr>
        <w:t>ΙΟ</w:t>
      </w:r>
      <w:r w:rsidR="00DF4FD4">
        <w:rPr>
          <w:rFonts w:ascii="Verdana" w:hAnsi="Verdana"/>
          <w:sz w:val="20"/>
        </w:rPr>
        <w:t>ΥΝΙΟ</w:t>
      </w:r>
      <w:r>
        <w:rPr>
          <w:rFonts w:ascii="Verdana" w:hAnsi="Verdana"/>
          <w:sz w:val="20"/>
        </w:rPr>
        <w:t>Σ 201</w:t>
      </w:r>
      <w:r w:rsidR="00063A54" w:rsidRPr="00322959">
        <w:rPr>
          <w:rFonts w:ascii="Verdana" w:hAnsi="Verdana"/>
          <w:sz w:val="20"/>
        </w:rPr>
        <w:t>8</w:t>
      </w:r>
    </w:p>
    <w:p w:rsidR="002E1BA8" w:rsidRDefault="002E1BA8" w:rsidP="002E1BA8"/>
    <w:p w:rsidR="002E1BA8" w:rsidRDefault="002E1BA8" w:rsidP="002E1BA8"/>
    <w:p w:rsidR="002E1BA8" w:rsidRDefault="002E1BA8" w:rsidP="002E1BA8">
      <w:pPr>
        <w:spacing w:after="0" w:line="240" w:lineRule="auto"/>
        <w:jc w:val="left"/>
        <w:rPr>
          <w:rFonts w:ascii="Verdana" w:hAnsi="Verdana"/>
          <w:b/>
          <w:sz w:val="20"/>
          <w:u w:val="single"/>
        </w:rPr>
        <w:sectPr w:rsidR="002E1BA8">
          <w:footerReference w:type="default" r:id="rId10"/>
          <w:pgSz w:w="11906" w:h="16838"/>
          <w:pgMar w:top="1440" w:right="1800" w:bottom="1440" w:left="1800" w:header="708" w:footer="708" w:gutter="0"/>
          <w:pgNumType w:start="1"/>
          <w:cols w:space="720"/>
        </w:sectPr>
      </w:pPr>
    </w:p>
    <w:p w:rsidR="002E1BA8" w:rsidRDefault="002E1BA8" w:rsidP="009D4C61">
      <w:pPr>
        <w:spacing w:after="0" w:line="22" w:lineRule="atLeast"/>
        <w:jc w:val="center"/>
        <w:rPr>
          <w:rFonts w:ascii="Verdana" w:hAnsi="Verdana"/>
          <w:b/>
          <w:sz w:val="20"/>
          <w:u w:val="single"/>
        </w:rPr>
      </w:pPr>
      <w:r>
        <w:rPr>
          <w:rFonts w:ascii="Verdana" w:hAnsi="Verdana"/>
          <w:b/>
          <w:sz w:val="20"/>
          <w:u w:val="single"/>
        </w:rPr>
        <w:lastRenderedPageBreak/>
        <w:t>ΠΕΡΙΕΧΟΜΕΝΑ</w:t>
      </w:r>
    </w:p>
    <w:p w:rsidR="002E1BA8" w:rsidRDefault="002E1BA8" w:rsidP="009D4C61">
      <w:pPr>
        <w:pStyle w:val="10"/>
        <w:spacing w:line="22" w:lineRule="atLeast"/>
      </w:pPr>
    </w:p>
    <w:p w:rsidR="000B59B7" w:rsidRDefault="000B59B7" w:rsidP="009D4C61">
      <w:pPr>
        <w:spacing w:after="0" w:line="22" w:lineRule="atLeast"/>
        <w:jc w:val="center"/>
        <w:rPr>
          <w:rFonts w:ascii="Verdana" w:hAnsi="Verdana"/>
          <w:b/>
          <w:sz w:val="20"/>
        </w:rPr>
      </w:pPr>
      <w:r w:rsidRPr="000B59B7">
        <w:rPr>
          <w:rFonts w:ascii="Verdana" w:hAnsi="Verdana"/>
          <w:b/>
          <w:sz w:val="20"/>
        </w:rPr>
        <w:t>ΜΕΡΟΣ Α</w:t>
      </w:r>
    </w:p>
    <w:p w:rsidR="009D4C61" w:rsidRPr="000B59B7" w:rsidRDefault="009D4C61" w:rsidP="009D4C61">
      <w:pPr>
        <w:spacing w:after="0" w:line="22" w:lineRule="atLeast"/>
        <w:jc w:val="center"/>
        <w:rPr>
          <w:rFonts w:ascii="Verdana" w:hAnsi="Verdana"/>
          <w:b/>
          <w:sz w:val="20"/>
        </w:rPr>
      </w:pPr>
    </w:p>
    <w:p w:rsidR="00DF192E" w:rsidRDefault="002E1BA8" w:rsidP="009D4C61">
      <w:pPr>
        <w:pStyle w:val="10"/>
        <w:spacing w:line="22" w:lineRule="atLeast"/>
        <w:rPr>
          <w:rStyle w:val="-"/>
          <w:i/>
        </w:rPr>
      </w:pPr>
      <w:r>
        <w:rPr>
          <w:i/>
        </w:rPr>
        <w:fldChar w:fldCharType="begin"/>
      </w:r>
      <w:r>
        <w:instrText xml:space="preserve"> TOC \o "1-3" \h \z \u </w:instrText>
      </w:r>
      <w:r>
        <w:rPr>
          <w:i/>
        </w:rPr>
        <w:fldChar w:fldCharType="separate"/>
      </w:r>
      <w:hyperlink r:id="rId11" w:anchor="_Toc199760251#_Toc199760251" w:history="1">
        <w:r w:rsidR="006F2784">
          <w:rPr>
            <w:rStyle w:val="-"/>
            <w:lang w:val="en-US"/>
          </w:rPr>
          <w:t>1.</w:t>
        </w:r>
        <w:r>
          <w:rPr>
            <w:rStyle w:val="-"/>
            <w:color w:val="FFFFFF"/>
          </w:rPr>
          <w:t>.</w:t>
        </w:r>
        <w:r>
          <w:rPr>
            <w:rStyle w:val="-"/>
          </w:rPr>
          <w:t>ΠΡΟΣΔΙΟΡΙΣΜΟΣ</w:t>
        </w:r>
        <w:r>
          <w:rPr>
            <w:rStyle w:val="-"/>
            <w:color w:val="FFFFFF"/>
          </w:rPr>
          <w:t>.</w:t>
        </w:r>
        <w:r>
          <w:rPr>
            <w:rStyle w:val="-"/>
          </w:rPr>
          <w:t>ΕΠΙΧΕΙΡΗΣΙΑΚΟΥ</w:t>
        </w:r>
        <w:r>
          <w:rPr>
            <w:rStyle w:val="-"/>
            <w:color w:val="FFFFFF"/>
          </w:rPr>
          <w:t>.</w:t>
        </w:r>
        <w:r>
          <w:rPr>
            <w:rStyle w:val="-"/>
          </w:rPr>
          <w:t>ΠΡΟΓΡΑΜΜΑΤΟΣ</w:t>
        </w:r>
      </w:hyperlink>
    </w:p>
    <w:p w:rsidR="00E37B0C" w:rsidRDefault="00E37B0C" w:rsidP="009D4C61">
      <w:pPr>
        <w:pStyle w:val="10"/>
        <w:spacing w:line="22" w:lineRule="atLeast"/>
      </w:pPr>
      <w:r w:rsidRPr="00E37B0C">
        <w:t>2</w:t>
      </w:r>
      <w:r>
        <w:t>. ΕΠΙΣΚΟΠΗΣΗ της ΥΛΟΠΟΙΗΣΗΣ ΤΟΥ ΠΡΟΓΡΑΜΜΑΤΟΣ</w:t>
      </w:r>
    </w:p>
    <w:p w:rsidR="00E37B0C" w:rsidRPr="00FD266D" w:rsidRDefault="00E37B0C" w:rsidP="009D4C61">
      <w:pPr>
        <w:pStyle w:val="10"/>
        <w:spacing w:line="22" w:lineRule="atLeast"/>
      </w:pPr>
      <w:r>
        <w:t>3. ΥΛΟΠΟΙΗΣΗ ΤΩΝ ΑΞΟΝΩΝ ΠΡΟΤΕΡΑΙΟΤΗΤΑΣ</w:t>
      </w:r>
      <w:r w:rsidRPr="000B59B7">
        <w:t xml:space="preserve"> </w:t>
      </w:r>
    </w:p>
    <w:p w:rsidR="00FD266D" w:rsidRDefault="00FD266D" w:rsidP="009D4C61">
      <w:pPr>
        <w:spacing w:after="0" w:line="22" w:lineRule="atLeast"/>
        <w:rPr>
          <w:rFonts w:ascii="Verdana" w:hAnsi="Verdana"/>
          <w:b/>
          <w:bCs/>
          <w:caps/>
          <w:noProof/>
          <w:kern w:val="32"/>
          <w:sz w:val="18"/>
          <w:szCs w:val="18"/>
        </w:rPr>
      </w:pPr>
      <w:r w:rsidRPr="00FD266D">
        <w:rPr>
          <w:rFonts w:ascii="Verdana" w:hAnsi="Verdana"/>
          <w:b/>
          <w:bCs/>
          <w:caps/>
          <w:noProof/>
          <w:kern w:val="32"/>
          <w:sz w:val="18"/>
          <w:szCs w:val="18"/>
        </w:rPr>
        <w:t>3.1 Επισκόπηση της υλοποίησης</w:t>
      </w:r>
    </w:p>
    <w:p w:rsidR="00FD266D" w:rsidRDefault="00FD266D" w:rsidP="009D4C61">
      <w:pPr>
        <w:spacing w:after="0" w:line="22" w:lineRule="atLeast"/>
        <w:rPr>
          <w:rFonts w:ascii="Verdana" w:hAnsi="Verdana"/>
          <w:b/>
          <w:bCs/>
          <w:caps/>
          <w:noProof/>
          <w:kern w:val="32"/>
          <w:sz w:val="18"/>
          <w:szCs w:val="18"/>
        </w:rPr>
      </w:pPr>
      <w:r>
        <w:rPr>
          <w:rFonts w:ascii="Verdana" w:hAnsi="Verdana"/>
          <w:b/>
          <w:bCs/>
          <w:caps/>
          <w:noProof/>
          <w:kern w:val="32"/>
          <w:sz w:val="18"/>
          <w:szCs w:val="18"/>
        </w:rPr>
        <w:t>3.2 ΔΕΙΚΤΕΣ ΤΟΥ ΠΡΟΓΡΑΜΜΑΤΟΣ</w:t>
      </w:r>
    </w:p>
    <w:p w:rsidR="00FD266D" w:rsidRPr="00FD266D" w:rsidRDefault="00FD266D" w:rsidP="009D4C61">
      <w:pPr>
        <w:spacing w:after="0" w:line="22" w:lineRule="atLeast"/>
        <w:rPr>
          <w:rFonts w:ascii="Verdana" w:hAnsi="Verdana"/>
          <w:b/>
          <w:bCs/>
          <w:caps/>
          <w:noProof/>
          <w:kern w:val="32"/>
          <w:sz w:val="18"/>
          <w:szCs w:val="18"/>
        </w:rPr>
      </w:pPr>
      <w:r>
        <w:rPr>
          <w:rFonts w:ascii="Verdana" w:hAnsi="Verdana"/>
          <w:b/>
          <w:bCs/>
          <w:caps/>
          <w:noProof/>
          <w:kern w:val="32"/>
          <w:sz w:val="18"/>
          <w:szCs w:val="18"/>
        </w:rPr>
        <w:t>3.3 ΟΡΟΣΗΜΑ ΚΑΙ ΣΤΟΧΟΙ ΠΟΥ ΟΡΙΖΟΝΤΑΙ ΣΤΟ ΠΛΑΙΣΙΟ ΕΠΙΔΟΣΕΩΝ</w:t>
      </w:r>
    </w:p>
    <w:p w:rsidR="000B59B7" w:rsidRDefault="000B59B7" w:rsidP="009D4C61">
      <w:pPr>
        <w:pStyle w:val="10"/>
        <w:spacing w:line="22" w:lineRule="atLeast"/>
      </w:pPr>
      <w:r>
        <w:t>4. ΣΥΝΘΕΣΗ ΤΩΝ ΑΞΙΟΛΟΓΗΣΕΩΝ</w:t>
      </w:r>
    </w:p>
    <w:p w:rsidR="000B59B7" w:rsidRDefault="000B59B7" w:rsidP="009D4C61">
      <w:pPr>
        <w:spacing w:after="0" w:line="22" w:lineRule="atLeast"/>
        <w:rPr>
          <w:rFonts w:ascii="Verdana" w:hAnsi="Verdana"/>
          <w:b/>
          <w:bCs/>
          <w:caps/>
          <w:noProof/>
          <w:kern w:val="32"/>
          <w:sz w:val="18"/>
          <w:szCs w:val="18"/>
        </w:rPr>
      </w:pPr>
      <w:r w:rsidRPr="000B59B7">
        <w:rPr>
          <w:rFonts w:ascii="Verdana" w:hAnsi="Verdana"/>
          <w:b/>
          <w:bCs/>
          <w:caps/>
          <w:noProof/>
          <w:kern w:val="32"/>
          <w:sz w:val="18"/>
          <w:szCs w:val="18"/>
        </w:rPr>
        <w:t>5. ΠΛΗΡΟΦΟΡΙΕΣ ΣΧΕΤΙΚΑ ΜΕ ΤΗΝ ΥΛΟΠΟΙΗΣΗ ΤΗΣ ΠΡΩΤΟΒΟΥΛΙΑΣ ΓΙΑ ΤΗΝ ΑΠΑΣΧΟΛΗΣΗ ΤΩΝ ΝΕΩΝ, ΚΑΤΑ ΠΕΡΙΠΤΩΣΗ</w:t>
      </w:r>
    </w:p>
    <w:p w:rsidR="000B59B7" w:rsidRDefault="000B59B7" w:rsidP="009D4C61">
      <w:pPr>
        <w:spacing w:after="0" w:line="22" w:lineRule="atLeast"/>
        <w:rPr>
          <w:rFonts w:ascii="Verdana" w:hAnsi="Verdana"/>
          <w:b/>
          <w:bCs/>
          <w:caps/>
          <w:noProof/>
          <w:kern w:val="32"/>
          <w:sz w:val="18"/>
          <w:szCs w:val="18"/>
        </w:rPr>
      </w:pPr>
      <w:r>
        <w:rPr>
          <w:rFonts w:ascii="Verdana" w:hAnsi="Verdana"/>
          <w:b/>
          <w:bCs/>
          <w:caps/>
          <w:noProof/>
          <w:kern w:val="32"/>
          <w:sz w:val="18"/>
          <w:szCs w:val="18"/>
        </w:rPr>
        <w:t>6. ΖΗΤΗΜΑΤΑ ΠΟΥ ΕΠΗΡΕΑΖΟΥΝ τις ΕΠΙΔΟΣΕΙΣ ΤΟΥ ΠΡΟΓΡΑΜΜΑΤΟΣ ΚΑΙ ΜΕΤΡΑ ΠΟΥ ΛΑΜΒΑΝΟΝΤΑΙ</w:t>
      </w:r>
    </w:p>
    <w:p w:rsidR="000B59B7" w:rsidRDefault="000B59B7" w:rsidP="009D4C61">
      <w:pPr>
        <w:spacing w:after="0" w:line="22" w:lineRule="atLeast"/>
        <w:rPr>
          <w:rFonts w:ascii="Verdana" w:hAnsi="Verdana"/>
          <w:b/>
          <w:bCs/>
          <w:caps/>
          <w:noProof/>
          <w:kern w:val="32"/>
          <w:sz w:val="18"/>
          <w:szCs w:val="18"/>
        </w:rPr>
      </w:pPr>
      <w:r>
        <w:rPr>
          <w:rFonts w:ascii="Verdana" w:hAnsi="Verdana"/>
          <w:b/>
          <w:bCs/>
          <w:caps/>
          <w:noProof/>
          <w:kern w:val="32"/>
          <w:sz w:val="18"/>
          <w:szCs w:val="18"/>
        </w:rPr>
        <w:t>7. ΣΥΝΟΠΤΙΚΗ ΕΚΘΕΣΗ ΓΙΑ ΤΗΝ ΕΝΗΜΕΡΩΣΗ ΤΩΝ ΠΟΛΙΤΩΝ</w:t>
      </w:r>
    </w:p>
    <w:p w:rsidR="000B59B7" w:rsidRDefault="000B59B7" w:rsidP="009D4C61">
      <w:pPr>
        <w:spacing w:after="0" w:line="22" w:lineRule="atLeast"/>
        <w:rPr>
          <w:rFonts w:ascii="Verdana" w:hAnsi="Verdana"/>
          <w:b/>
          <w:bCs/>
          <w:caps/>
          <w:noProof/>
          <w:kern w:val="32"/>
          <w:sz w:val="18"/>
          <w:szCs w:val="18"/>
        </w:rPr>
      </w:pPr>
      <w:r>
        <w:rPr>
          <w:rFonts w:ascii="Verdana" w:hAnsi="Verdana"/>
          <w:b/>
          <w:bCs/>
          <w:caps/>
          <w:noProof/>
          <w:kern w:val="32"/>
          <w:sz w:val="18"/>
          <w:szCs w:val="18"/>
        </w:rPr>
        <w:t>8. ΕΚΘΕΣΗ ΓΙΑ ΤΗΝ ΥΛΟΠΟΙΗΣΗ ΤΩΝ ΜΕΣΩΝ ΧΡΗΜΑΤΟΟΙΚΟΝΟΜΙΚΗΣ ΤΕΧΝΙΚΗΣ</w:t>
      </w:r>
    </w:p>
    <w:p w:rsidR="009D4C61" w:rsidRDefault="009D4C61" w:rsidP="009D4C61">
      <w:pPr>
        <w:spacing w:after="0" w:line="22" w:lineRule="atLeast"/>
        <w:jc w:val="center"/>
        <w:rPr>
          <w:rFonts w:ascii="Verdana" w:hAnsi="Verdana"/>
          <w:b/>
          <w:sz w:val="20"/>
        </w:rPr>
      </w:pPr>
    </w:p>
    <w:p w:rsidR="00E37B0C" w:rsidRPr="00E37B0C" w:rsidRDefault="00E37B0C" w:rsidP="009D4C61">
      <w:pPr>
        <w:spacing w:after="0" w:line="22" w:lineRule="atLeast"/>
      </w:pPr>
    </w:p>
    <w:p w:rsidR="00DF192E" w:rsidRDefault="00CF6A86" w:rsidP="009D4C61">
      <w:pPr>
        <w:tabs>
          <w:tab w:val="left" w:pos="2065"/>
        </w:tabs>
        <w:spacing w:after="0" w:line="22" w:lineRule="atLeast"/>
        <w:jc w:val="center"/>
        <w:rPr>
          <w:rStyle w:val="-"/>
          <w:rFonts w:ascii="Verdana" w:hAnsi="Verdana"/>
          <w:b/>
          <w:bCs/>
          <w:caps/>
          <w:noProof/>
          <w:kern w:val="32"/>
          <w:sz w:val="18"/>
          <w:szCs w:val="18"/>
        </w:rPr>
      </w:pPr>
      <w:r w:rsidRPr="00DF192E">
        <w:rPr>
          <w:rStyle w:val="-"/>
          <w:rFonts w:ascii="Verdana" w:hAnsi="Verdana"/>
          <w:b/>
          <w:bCs/>
          <w:caps/>
          <w:noProof/>
          <w:kern w:val="32"/>
          <w:sz w:val="18"/>
          <w:szCs w:val="18"/>
        </w:rPr>
        <w:t>ΠΑΡΑΡΤΗΜΑ</w:t>
      </w:r>
    </w:p>
    <w:p w:rsidR="009D4C61" w:rsidRDefault="009D4C61" w:rsidP="009D4C61">
      <w:pPr>
        <w:tabs>
          <w:tab w:val="left" w:pos="2065"/>
        </w:tabs>
        <w:spacing w:after="0" w:line="22" w:lineRule="atLeast"/>
        <w:jc w:val="center"/>
        <w:rPr>
          <w:i/>
        </w:rPr>
      </w:pPr>
    </w:p>
    <w:p w:rsidR="00DF192E" w:rsidRPr="00E409FD" w:rsidRDefault="00167E9A" w:rsidP="009D4C61">
      <w:pPr>
        <w:pStyle w:val="10"/>
        <w:spacing w:line="22" w:lineRule="atLeast"/>
        <w:rPr>
          <w:i/>
          <w:lang w:val="en-US"/>
        </w:rPr>
      </w:pPr>
      <w:hyperlink r:id="rId12" w:anchor="_Toc199760251#_Toc199760251" w:history="1">
        <w:r w:rsidR="00DF192E">
          <w:rPr>
            <w:rStyle w:val="-"/>
          </w:rPr>
          <w:t>ΠΙΝΑΚΑΣ 2Γ – ΕΙΔΚΟΙ ΔΕΙΚΤΕΣ ΑΠΟΤΕΛΕΣΜΑΤΟΣ ΓΙΑ το εκτ</w:t>
        </w:r>
      </w:hyperlink>
    </w:p>
    <w:p w:rsidR="00DF192E" w:rsidRPr="007537A6" w:rsidRDefault="00167E9A" w:rsidP="009D4C61">
      <w:pPr>
        <w:pStyle w:val="10"/>
        <w:spacing w:line="22" w:lineRule="atLeast"/>
        <w:rPr>
          <w:rStyle w:val="-"/>
          <w:u w:val="none"/>
        </w:rPr>
      </w:pPr>
      <w:hyperlink r:id="rId13" w:anchor="_Toc199760251#_Toc199760251" w:history="1">
        <w:r w:rsidR="00DF192E">
          <w:rPr>
            <w:rStyle w:val="-"/>
          </w:rPr>
          <w:t>ΠΙΝΑΚΑΣ 3α – δεικτεσ εκροησ</w:t>
        </w:r>
      </w:hyperlink>
      <w:r w:rsidR="00E37B0C" w:rsidRPr="007537A6">
        <w:rPr>
          <w:rStyle w:val="-"/>
          <w:u w:val="none"/>
        </w:rPr>
        <w:t xml:space="preserve"> </w:t>
      </w:r>
      <w:r w:rsidR="00E37B0C" w:rsidRPr="007537A6">
        <w:rPr>
          <w:rStyle w:val="-"/>
          <w:color w:val="auto"/>
          <w:u w:val="none"/>
        </w:rPr>
        <w:t>ΓΙΑ ΤΟ ΕΤΠΑ ΚΑΙ ΤΟ ΤΑΜΕΙΟ ΣΥΝΟΧΗΣ</w:t>
      </w:r>
    </w:p>
    <w:p w:rsidR="00E37B0C" w:rsidRPr="007537A6" w:rsidRDefault="00E37B0C" w:rsidP="009D4C61">
      <w:pPr>
        <w:spacing w:after="0" w:line="22" w:lineRule="atLeast"/>
        <w:rPr>
          <w:rStyle w:val="-"/>
          <w:rFonts w:ascii="Verdana" w:hAnsi="Verdana"/>
          <w:b/>
          <w:bCs/>
          <w:caps/>
          <w:noProof/>
          <w:color w:val="auto"/>
          <w:kern w:val="32"/>
          <w:sz w:val="18"/>
          <w:szCs w:val="18"/>
          <w:u w:val="none"/>
        </w:rPr>
      </w:pPr>
      <w:r w:rsidRPr="007537A6">
        <w:rPr>
          <w:rStyle w:val="-"/>
          <w:rFonts w:ascii="Verdana" w:hAnsi="Verdana"/>
          <w:b/>
          <w:bCs/>
          <w:caps/>
          <w:noProof/>
          <w:color w:val="auto"/>
          <w:kern w:val="32"/>
          <w:sz w:val="18"/>
          <w:szCs w:val="18"/>
          <w:u w:val="none"/>
        </w:rPr>
        <w:t>ΠΙΝΑΚΑΣ 4</w:t>
      </w:r>
      <w:r w:rsidR="00635CC7">
        <w:rPr>
          <w:rStyle w:val="-"/>
          <w:rFonts w:ascii="Verdana" w:hAnsi="Verdana"/>
          <w:b/>
          <w:bCs/>
          <w:caps/>
          <w:noProof/>
          <w:color w:val="auto"/>
          <w:kern w:val="32"/>
          <w:sz w:val="18"/>
          <w:szCs w:val="18"/>
          <w:u w:val="none"/>
          <w:lang w:val="en-US"/>
        </w:rPr>
        <w:t>B</w:t>
      </w:r>
      <w:r w:rsidRPr="007537A6">
        <w:rPr>
          <w:rStyle w:val="-"/>
          <w:rFonts w:ascii="Verdana" w:hAnsi="Verdana"/>
          <w:b/>
          <w:bCs/>
          <w:caps/>
          <w:noProof/>
          <w:color w:val="auto"/>
          <w:kern w:val="32"/>
          <w:sz w:val="18"/>
          <w:szCs w:val="18"/>
          <w:u w:val="none"/>
        </w:rPr>
        <w:t xml:space="preserve"> - ΔΕΙΚΤΕΣ ΕΚΡΟΗΣ ΓΙΑ ΤΟ ΕΚΤ</w:t>
      </w:r>
    </w:p>
    <w:p w:rsidR="00DF192E" w:rsidRDefault="00167E9A" w:rsidP="009D4C61">
      <w:pPr>
        <w:pStyle w:val="10"/>
        <w:spacing w:line="22" w:lineRule="atLeast"/>
        <w:rPr>
          <w:rStyle w:val="-"/>
          <w:lang w:val="en-US"/>
        </w:rPr>
      </w:pPr>
      <w:hyperlink r:id="rId14" w:anchor="_Toc199760251#_Toc199760251" w:history="1">
        <w:r w:rsidR="00DF192E">
          <w:rPr>
            <w:rStyle w:val="-"/>
          </w:rPr>
          <w:t>ΠΙΝΑΚΑΣ 6 – δημοσιονομικα ΔΕΔΟΜΕΝΑ</w:t>
        </w:r>
      </w:hyperlink>
    </w:p>
    <w:p w:rsidR="00966CD5" w:rsidRPr="00966CD5" w:rsidRDefault="00966CD5" w:rsidP="00966CD5">
      <w:pPr>
        <w:spacing w:after="0" w:line="22" w:lineRule="atLeast"/>
        <w:rPr>
          <w:rFonts w:ascii="Verdana" w:hAnsi="Verdana"/>
          <w:b/>
          <w:bCs/>
          <w:caps/>
          <w:noProof/>
          <w:kern w:val="32"/>
          <w:sz w:val="18"/>
          <w:szCs w:val="18"/>
        </w:rPr>
      </w:pPr>
      <w:r w:rsidRPr="00966CD5">
        <w:rPr>
          <w:rFonts w:ascii="Verdana" w:hAnsi="Verdana"/>
          <w:b/>
          <w:bCs/>
          <w:caps/>
          <w:noProof/>
          <w:kern w:val="32"/>
          <w:sz w:val="18"/>
          <w:szCs w:val="18"/>
        </w:rPr>
        <w:t xml:space="preserve">ΠΙΝΑΚΑΣ 7 - ΚΑΤΑΝΟΜΗ ΤΩΝ ΣΥΓΚΕΝΤΡΩΤΙΚΩΝ ΔΗΜΟΣΙΟΝΟΜΙΚΩΝ ΔΕΔΟΜΕΝΩΝ ΑΝΑ ΚΑΤΗΓΟΡΙΑ ΠΑΡΕΜΒΑΣΗΣ ΓΙΑ ΤΟ ΕΤΠΑ, ΤΟ ΕΚΤ ΚΑΙ ΤΟ ΤΑΜΕΙΟ ΣΥΝΟΧΗΣ </w:t>
      </w:r>
    </w:p>
    <w:p w:rsidR="00DF192E" w:rsidRDefault="00DF192E" w:rsidP="009D4C61">
      <w:pPr>
        <w:pStyle w:val="10"/>
        <w:spacing w:line="22" w:lineRule="atLeast"/>
      </w:pPr>
    </w:p>
    <w:p w:rsidR="002E1BA8" w:rsidRDefault="002E1BA8" w:rsidP="009D4C61">
      <w:pPr>
        <w:pStyle w:val="2"/>
        <w:spacing w:line="22" w:lineRule="atLeast"/>
        <w:rPr>
          <w:rStyle w:val="-"/>
        </w:rPr>
      </w:pPr>
    </w:p>
    <w:p w:rsidR="00DF192E" w:rsidRDefault="00DF192E"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9D4C61" w:rsidRDefault="009D4C61" w:rsidP="009D4C61">
      <w:pPr>
        <w:spacing w:after="0" w:line="22" w:lineRule="atLeast"/>
      </w:pPr>
    </w:p>
    <w:p w:rsidR="00DF192E" w:rsidRDefault="00DF192E" w:rsidP="009D4C61">
      <w:pPr>
        <w:spacing w:after="0" w:line="22" w:lineRule="atLeast"/>
      </w:pPr>
    </w:p>
    <w:p w:rsidR="00DF192E" w:rsidRDefault="00DF192E" w:rsidP="009D4C61">
      <w:pPr>
        <w:spacing w:after="0" w:line="22" w:lineRule="atLeast"/>
      </w:pPr>
    </w:p>
    <w:p w:rsidR="00DF192E" w:rsidRDefault="00DF192E" w:rsidP="009D4C61">
      <w:pPr>
        <w:spacing w:after="0" w:line="22" w:lineRule="atLeast"/>
      </w:pPr>
    </w:p>
    <w:p w:rsidR="00E6036C" w:rsidRDefault="002E1BA8" w:rsidP="009D4C61">
      <w:pPr>
        <w:spacing w:after="0" w:line="22" w:lineRule="atLeast"/>
        <w:jc w:val="center"/>
        <w:rPr>
          <w:rFonts w:ascii="Verdana" w:hAnsi="Verdana"/>
          <w:sz w:val="18"/>
          <w:szCs w:val="18"/>
        </w:rPr>
      </w:pPr>
      <w:r>
        <w:rPr>
          <w:rFonts w:ascii="Verdana" w:hAnsi="Verdana"/>
          <w:sz w:val="18"/>
          <w:szCs w:val="18"/>
        </w:rPr>
        <w:fldChar w:fldCharType="end"/>
      </w: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9D4C61" w:rsidRDefault="009D4C61" w:rsidP="009D4C61">
      <w:pPr>
        <w:spacing w:after="0" w:line="22" w:lineRule="atLeast"/>
        <w:jc w:val="center"/>
        <w:rPr>
          <w:rFonts w:ascii="Verdana" w:hAnsi="Verdana"/>
          <w:sz w:val="18"/>
          <w:szCs w:val="18"/>
        </w:rPr>
      </w:pPr>
    </w:p>
    <w:p w:rsidR="002E1BA8" w:rsidRPr="00322959" w:rsidRDefault="002E1BA8" w:rsidP="00DF192E">
      <w:pPr>
        <w:jc w:val="center"/>
        <w:rPr>
          <w:rFonts w:ascii="Verdana" w:hAnsi="Verdana"/>
          <w:b/>
          <w:sz w:val="20"/>
          <w:lang w:val="en-US"/>
        </w:rPr>
      </w:pPr>
      <w:r>
        <w:rPr>
          <w:rFonts w:ascii="Verdana" w:hAnsi="Verdana"/>
          <w:b/>
          <w:sz w:val="20"/>
        </w:rPr>
        <w:lastRenderedPageBreak/>
        <w:t>ΕΤΗΣΙΑ ΕΚΘΕΣΗ ΕΤΟΥΣ 201</w:t>
      </w:r>
      <w:r w:rsidR="00322959">
        <w:rPr>
          <w:rFonts w:ascii="Verdana" w:hAnsi="Verdana"/>
          <w:b/>
          <w:sz w:val="20"/>
          <w:lang w:val="en-US"/>
        </w:rPr>
        <w:t>7</w:t>
      </w:r>
    </w:p>
    <w:p w:rsidR="002E1BA8" w:rsidRDefault="002E1BA8" w:rsidP="002E1BA8">
      <w:pPr>
        <w:numPr>
          <w:ilvl w:val="0"/>
          <w:numId w:val="1"/>
        </w:numPr>
        <w:rPr>
          <w:rFonts w:ascii="Verdana" w:hAnsi="Verdana"/>
          <w:b/>
          <w:sz w:val="20"/>
        </w:rPr>
      </w:pPr>
      <w:r>
        <w:rPr>
          <w:rFonts w:ascii="Verdana" w:hAnsi="Verdana"/>
          <w:b/>
          <w:sz w:val="20"/>
        </w:rPr>
        <w:t>ΠΡΟΣΔΙΟΡΙΣΜΟΣ ΤΗΣ ΕΤΗΣΙΑΣ ΕΚΘΕΣΗΣ ΥΛΟΠΟΙΗΣΗΣ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6"/>
        <w:gridCol w:w="3456"/>
      </w:tblGrid>
      <w:tr w:rsidR="002E1BA8" w:rsidTr="002E1BA8">
        <w:tc>
          <w:tcPr>
            <w:tcW w:w="5070" w:type="dxa"/>
            <w:tcBorders>
              <w:top w:val="single" w:sz="4" w:space="0" w:color="auto"/>
              <w:left w:val="single" w:sz="4" w:space="0" w:color="auto"/>
              <w:bottom w:val="single" w:sz="4" w:space="0" w:color="auto"/>
              <w:right w:val="single" w:sz="4" w:space="0" w:color="auto"/>
            </w:tcBorders>
            <w:hideMark/>
          </w:tcPr>
          <w:p w:rsidR="002E1BA8" w:rsidRDefault="002E1BA8">
            <w:pPr>
              <w:rPr>
                <w:rFonts w:ascii="Verdana" w:hAnsi="Verdana"/>
                <w:sz w:val="20"/>
                <w:lang w:val="en-US"/>
              </w:rPr>
            </w:pPr>
            <w:r>
              <w:rPr>
                <w:rFonts w:ascii="Verdana" w:hAnsi="Verdana"/>
                <w:sz w:val="20"/>
                <w:lang w:val="en-US"/>
              </w:rPr>
              <w:t>CCI</w:t>
            </w:r>
          </w:p>
        </w:tc>
        <w:tc>
          <w:tcPr>
            <w:tcW w:w="3458" w:type="dxa"/>
            <w:tcBorders>
              <w:top w:val="single" w:sz="4" w:space="0" w:color="auto"/>
              <w:left w:val="single" w:sz="4" w:space="0" w:color="auto"/>
              <w:bottom w:val="single" w:sz="4" w:space="0" w:color="auto"/>
              <w:right w:val="single" w:sz="4" w:space="0" w:color="auto"/>
            </w:tcBorders>
            <w:hideMark/>
          </w:tcPr>
          <w:p w:rsidR="002E1BA8" w:rsidRDefault="002E1BA8">
            <w:pPr>
              <w:rPr>
                <w:rFonts w:ascii="Verdana" w:hAnsi="Verdana"/>
                <w:sz w:val="20"/>
                <w:lang w:val="en-US"/>
              </w:rPr>
            </w:pPr>
            <w:r>
              <w:rPr>
                <w:rFonts w:ascii="Verdana" w:hAnsi="Verdana"/>
                <w:sz w:val="20"/>
                <w:lang w:val="en-US"/>
              </w:rPr>
              <w:t>2014GR6M3TA001</w:t>
            </w:r>
          </w:p>
        </w:tc>
      </w:tr>
      <w:tr w:rsidR="002E1BA8" w:rsidTr="002E1BA8">
        <w:tc>
          <w:tcPr>
            <w:tcW w:w="5070" w:type="dxa"/>
            <w:tcBorders>
              <w:top w:val="single" w:sz="4" w:space="0" w:color="auto"/>
              <w:left w:val="single" w:sz="4" w:space="0" w:color="auto"/>
              <w:bottom w:val="single" w:sz="4" w:space="0" w:color="auto"/>
              <w:right w:val="single" w:sz="4" w:space="0" w:color="auto"/>
            </w:tcBorders>
            <w:hideMark/>
          </w:tcPr>
          <w:p w:rsidR="002E1BA8" w:rsidRDefault="002E1BA8">
            <w:pPr>
              <w:rPr>
                <w:rFonts w:ascii="Verdana" w:hAnsi="Verdana"/>
                <w:sz w:val="20"/>
              </w:rPr>
            </w:pPr>
            <w:r>
              <w:rPr>
                <w:rFonts w:ascii="Verdana" w:hAnsi="Verdana"/>
                <w:sz w:val="20"/>
              </w:rPr>
              <w:t>Τίτλος</w:t>
            </w:r>
          </w:p>
        </w:tc>
        <w:tc>
          <w:tcPr>
            <w:tcW w:w="3458" w:type="dxa"/>
            <w:tcBorders>
              <w:top w:val="single" w:sz="4" w:space="0" w:color="auto"/>
              <w:left w:val="single" w:sz="4" w:space="0" w:color="auto"/>
              <w:bottom w:val="single" w:sz="4" w:space="0" w:color="auto"/>
              <w:right w:val="single" w:sz="4" w:space="0" w:color="auto"/>
            </w:tcBorders>
            <w:hideMark/>
          </w:tcPr>
          <w:p w:rsidR="002E1BA8" w:rsidRDefault="002E1BA8">
            <w:pPr>
              <w:rPr>
                <w:rFonts w:ascii="Verdana" w:hAnsi="Verdana"/>
                <w:sz w:val="20"/>
              </w:rPr>
            </w:pPr>
            <w:r>
              <w:rPr>
                <w:rFonts w:ascii="Verdana" w:hAnsi="Verdana"/>
                <w:sz w:val="20"/>
              </w:rPr>
              <w:t>Τεχνική Βοήθεια</w:t>
            </w:r>
          </w:p>
        </w:tc>
      </w:tr>
      <w:tr w:rsidR="002E1BA8" w:rsidTr="002E1BA8">
        <w:tc>
          <w:tcPr>
            <w:tcW w:w="5070" w:type="dxa"/>
            <w:tcBorders>
              <w:top w:val="single" w:sz="4" w:space="0" w:color="auto"/>
              <w:left w:val="single" w:sz="4" w:space="0" w:color="auto"/>
              <w:bottom w:val="single" w:sz="4" w:space="0" w:color="auto"/>
              <w:right w:val="single" w:sz="4" w:space="0" w:color="auto"/>
            </w:tcBorders>
            <w:hideMark/>
          </w:tcPr>
          <w:p w:rsidR="002E1BA8" w:rsidRDefault="002E1BA8">
            <w:pPr>
              <w:rPr>
                <w:rFonts w:ascii="Verdana" w:hAnsi="Verdana"/>
                <w:sz w:val="20"/>
              </w:rPr>
            </w:pPr>
            <w:r>
              <w:rPr>
                <w:rFonts w:ascii="Verdana" w:hAnsi="Verdana"/>
                <w:sz w:val="20"/>
              </w:rPr>
              <w:t>Έκδοση</w:t>
            </w:r>
          </w:p>
        </w:tc>
        <w:tc>
          <w:tcPr>
            <w:tcW w:w="3458" w:type="dxa"/>
            <w:tcBorders>
              <w:top w:val="single" w:sz="4" w:space="0" w:color="auto"/>
              <w:left w:val="single" w:sz="4" w:space="0" w:color="auto"/>
              <w:bottom w:val="single" w:sz="4" w:space="0" w:color="auto"/>
              <w:right w:val="single" w:sz="4" w:space="0" w:color="auto"/>
            </w:tcBorders>
          </w:tcPr>
          <w:p w:rsidR="002E1BA8" w:rsidRPr="00322959" w:rsidRDefault="002E1BA8">
            <w:pPr>
              <w:rPr>
                <w:rFonts w:ascii="Verdana" w:hAnsi="Verdana"/>
                <w:sz w:val="20"/>
                <w:lang w:val="en-US"/>
              </w:rPr>
            </w:pPr>
          </w:p>
        </w:tc>
      </w:tr>
      <w:tr w:rsidR="002E1BA8" w:rsidTr="002E1BA8">
        <w:tc>
          <w:tcPr>
            <w:tcW w:w="5070" w:type="dxa"/>
            <w:tcBorders>
              <w:top w:val="single" w:sz="4" w:space="0" w:color="auto"/>
              <w:left w:val="single" w:sz="4" w:space="0" w:color="auto"/>
              <w:bottom w:val="single" w:sz="4" w:space="0" w:color="auto"/>
              <w:right w:val="single" w:sz="4" w:space="0" w:color="auto"/>
            </w:tcBorders>
            <w:hideMark/>
          </w:tcPr>
          <w:p w:rsidR="002E1BA8" w:rsidRDefault="002E1BA8" w:rsidP="00DF4FD4">
            <w:pPr>
              <w:rPr>
                <w:rFonts w:ascii="Verdana" w:hAnsi="Verdana"/>
                <w:sz w:val="20"/>
              </w:rPr>
            </w:pPr>
            <w:r>
              <w:rPr>
                <w:rFonts w:ascii="Verdana" w:hAnsi="Verdana"/>
                <w:sz w:val="20"/>
              </w:rPr>
              <w:t>Έτ</w:t>
            </w:r>
            <w:r w:rsidR="00DF4FD4">
              <w:rPr>
                <w:rFonts w:ascii="Verdana" w:hAnsi="Verdana"/>
                <w:sz w:val="20"/>
              </w:rPr>
              <w:t>ος</w:t>
            </w:r>
            <w:r>
              <w:rPr>
                <w:rFonts w:ascii="Verdana" w:hAnsi="Verdana"/>
                <w:sz w:val="20"/>
              </w:rPr>
              <w:t xml:space="preserve"> αναφοράς</w:t>
            </w:r>
          </w:p>
        </w:tc>
        <w:tc>
          <w:tcPr>
            <w:tcW w:w="3458" w:type="dxa"/>
            <w:tcBorders>
              <w:top w:val="single" w:sz="4" w:space="0" w:color="auto"/>
              <w:left w:val="single" w:sz="4" w:space="0" w:color="auto"/>
              <w:bottom w:val="single" w:sz="4" w:space="0" w:color="auto"/>
              <w:right w:val="single" w:sz="4" w:space="0" w:color="auto"/>
            </w:tcBorders>
            <w:hideMark/>
          </w:tcPr>
          <w:p w:rsidR="002E1BA8" w:rsidRPr="00063A54" w:rsidRDefault="002E1BA8" w:rsidP="00063A54">
            <w:pPr>
              <w:rPr>
                <w:rFonts w:ascii="Verdana" w:hAnsi="Verdana"/>
                <w:sz w:val="20"/>
                <w:lang w:val="en-US"/>
              </w:rPr>
            </w:pPr>
            <w:r>
              <w:rPr>
                <w:rFonts w:ascii="Verdana" w:hAnsi="Verdana"/>
                <w:sz w:val="20"/>
              </w:rPr>
              <w:t>201</w:t>
            </w:r>
            <w:r w:rsidR="00063A54">
              <w:rPr>
                <w:rFonts w:ascii="Verdana" w:hAnsi="Verdana"/>
                <w:sz w:val="20"/>
                <w:lang w:val="en-US"/>
              </w:rPr>
              <w:t>7</w:t>
            </w:r>
          </w:p>
        </w:tc>
      </w:tr>
      <w:tr w:rsidR="002E1BA8" w:rsidTr="002E1BA8">
        <w:tc>
          <w:tcPr>
            <w:tcW w:w="5070" w:type="dxa"/>
            <w:tcBorders>
              <w:top w:val="single" w:sz="4" w:space="0" w:color="auto"/>
              <w:left w:val="single" w:sz="4" w:space="0" w:color="auto"/>
              <w:bottom w:val="single" w:sz="4" w:space="0" w:color="auto"/>
              <w:right w:val="single" w:sz="4" w:space="0" w:color="auto"/>
            </w:tcBorders>
            <w:hideMark/>
          </w:tcPr>
          <w:p w:rsidR="002E1BA8" w:rsidRDefault="002E1BA8">
            <w:pPr>
              <w:rPr>
                <w:rFonts w:ascii="Verdana" w:hAnsi="Verdana"/>
                <w:sz w:val="20"/>
              </w:rPr>
            </w:pPr>
            <w:r>
              <w:rPr>
                <w:rFonts w:ascii="Verdana" w:hAnsi="Verdana"/>
                <w:sz w:val="20"/>
              </w:rPr>
              <w:t xml:space="preserve">Ημερομηνία έγκρισης της έκθεσης </w:t>
            </w:r>
          </w:p>
          <w:p w:rsidR="002E1BA8" w:rsidRDefault="002E1BA8">
            <w:pPr>
              <w:rPr>
                <w:rFonts w:ascii="Verdana" w:hAnsi="Verdana"/>
                <w:sz w:val="20"/>
              </w:rPr>
            </w:pPr>
            <w:r>
              <w:rPr>
                <w:rFonts w:ascii="Verdana" w:hAnsi="Verdana"/>
                <w:sz w:val="20"/>
              </w:rPr>
              <w:t>από την επιτροπή παρακολούθησης</w:t>
            </w:r>
          </w:p>
        </w:tc>
        <w:tc>
          <w:tcPr>
            <w:tcW w:w="3458" w:type="dxa"/>
            <w:tcBorders>
              <w:top w:val="single" w:sz="4" w:space="0" w:color="auto"/>
              <w:left w:val="single" w:sz="4" w:space="0" w:color="auto"/>
              <w:bottom w:val="single" w:sz="4" w:space="0" w:color="auto"/>
              <w:right w:val="single" w:sz="4" w:space="0" w:color="auto"/>
            </w:tcBorders>
          </w:tcPr>
          <w:p w:rsidR="002E1BA8" w:rsidRDefault="00322959" w:rsidP="00322959">
            <w:pPr>
              <w:rPr>
                <w:rFonts w:ascii="Verdana" w:hAnsi="Verdana"/>
                <w:sz w:val="20"/>
              </w:rPr>
            </w:pPr>
            <w:r w:rsidRPr="002C1DEA">
              <w:rPr>
                <w:rFonts w:ascii="Verdana" w:hAnsi="Verdana"/>
                <w:sz w:val="20"/>
                <w:lang w:val="en-US"/>
              </w:rPr>
              <w:t>4</w:t>
            </w:r>
            <w:r w:rsidR="009D4C61" w:rsidRPr="002C1DEA">
              <w:rPr>
                <w:rFonts w:ascii="Verdana" w:hAnsi="Verdana"/>
                <w:sz w:val="20"/>
              </w:rPr>
              <w:t>/6/</w:t>
            </w:r>
            <w:r w:rsidR="009D4C61">
              <w:rPr>
                <w:rFonts w:ascii="Verdana" w:hAnsi="Verdana"/>
                <w:sz w:val="20"/>
              </w:rPr>
              <w:t>201</w:t>
            </w:r>
            <w:r w:rsidR="00063A54">
              <w:rPr>
                <w:rFonts w:ascii="Verdana" w:hAnsi="Verdana"/>
                <w:sz w:val="20"/>
                <w:lang w:val="en-US"/>
              </w:rPr>
              <w:t>8</w:t>
            </w:r>
          </w:p>
        </w:tc>
      </w:tr>
    </w:tbl>
    <w:p w:rsidR="002E1BA8" w:rsidRDefault="002E1BA8" w:rsidP="002E1BA8">
      <w:pPr>
        <w:spacing w:line="264" w:lineRule="auto"/>
        <w:rPr>
          <w:rFonts w:ascii="Verdana" w:hAnsi="Verdana"/>
          <w:sz w:val="20"/>
          <w:lang w:val="en-US"/>
        </w:rPr>
      </w:pPr>
    </w:p>
    <w:p w:rsidR="002E1BA8" w:rsidRDefault="002E1BA8" w:rsidP="002E1BA8">
      <w:pPr>
        <w:spacing w:line="264" w:lineRule="auto"/>
        <w:rPr>
          <w:rFonts w:ascii="Verdana" w:hAnsi="Verdana"/>
          <w:sz w:val="20"/>
        </w:rPr>
      </w:pPr>
      <w:r>
        <w:rPr>
          <w:rFonts w:ascii="Verdana" w:hAnsi="Verdana"/>
          <w:sz w:val="20"/>
        </w:rPr>
        <w:t>Η παρούσα έκθεση αποτελεί τη</w:t>
      </w:r>
      <w:r w:rsidR="00322959">
        <w:rPr>
          <w:rFonts w:ascii="Verdana" w:hAnsi="Verdana"/>
          <w:sz w:val="20"/>
        </w:rPr>
        <w:t xml:space="preserve">ν Τρίτη </w:t>
      </w:r>
      <w:r>
        <w:rPr>
          <w:rFonts w:ascii="Verdana" w:hAnsi="Verdana"/>
          <w:sz w:val="20"/>
        </w:rPr>
        <w:t>ετήσια έκθεση υλοποίησης του Επιχειρησιακού Προγράμματος «ΤΕΧΝΙΚΗ ΒΟΗΘΕΙΑ</w:t>
      </w:r>
      <w:r>
        <w:rPr>
          <w:rFonts w:ascii="Verdana" w:hAnsi="Verdana" w:cs="TimesNewRoman"/>
          <w:sz w:val="20"/>
          <w:lang w:eastAsia="el-GR"/>
        </w:rPr>
        <w:t>»,</w:t>
      </w:r>
      <w:r>
        <w:rPr>
          <w:rFonts w:ascii="Verdana" w:hAnsi="Verdana"/>
          <w:sz w:val="20"/>
        </w:rPr>
        <w:t xml:space="preserve"> σύμφωνα με το Άρθρο 50 του Καν. (ΕΕ) 1303/2013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για την κατάργηση του κανονισμού (ΕΚ) αριθ. 1083/2006».</w:t>
      </w:r>
    </w:p>
    <w:p w:rsidR="002E1BA8" w:rsidRDefault="002E1BA8" w:rsidP="002E1BA8">
      <w:pPr>
        <w:tabs>
          <w:tab w:val="left" w:pos="2760"/>
        </w:tabs>
        <w:autoSpaceDE w:val="0"/>
        <w:autoSpaceDN w:val="0"/>
        <w:adjustRightInd w:val="0"/>
        <w:spacing w:line="264" w:lineRule="auto"/>
        <w:jc w:val="left"/>
        <w:rPr>
          <w:rFonts w:ascii="Verdana" w:hAnsi="Verdana" w:cs="TimesNewRoman,Bold"/>
          <w:bCs/>
          <w:sz w:val="10"/>
          <w:szCs w:val="10"/>
          <w:lang w:eastAsia="el-GR"/>
        </w:rPr>
      </w:pPr>
      <w:r>
        <w:rPr>
          <w:rFonts w:ascii="Verdana" w:hAnsi="Verdana" w:cs="TimesNewRoman,Bold"/>
          <w:bCs/>
          <w:sz w:val="10"/>
          <w:szCs w:val="10"/>
          <w:lang w:eastAsia="el-GR"/>
        </w:rPr>
        <w:tab/>
      </w:r>
    </w:p>
    <w:p w:rsidR="002E1BA8" w:rsidRDefault="002E1BA8" w:rsidP="002E1BA8">
      <w:pPr>
        <w:spacing w:line="264" w:lineRule="auto"/>
        <w:rPr>
          <w:rFonts w:ascii="Verdana" w:hAnsi="Verdana"/>
          <w:sz w:val="20"/>
        </w:rPr>
      </w:pPr>
      <w:r>
        <w:rPr>
          <w:rFonts w:ascii="Verdana" w:hAnsi="Verdana"/>
          <w:sz w:val="20"/>
        </w:rPr>
        <w:t>Η έκθεση συντάχθηκε από τη Διαχειριστική Αρχή του Επιχειρησιακού Προγράμματος (Ε.Π.), σύμφωνα:</w:t>
      </w:r>
    </w:p>
    <w:p w:rsidR="002E1BA8" w:rsidRDefault="002E1BA8" w:rsidP="002E1BA8">
      <w:pPr>
        <w:numPr>
          <w:ilvl w:val="0"/>
          <w:numId w:val="2"/>
        </w:numPr>
        <w:tabs>
          <w:tab w:val="num" w:pos="360"/>
        </w:tabs>
        <w:spacing w:line="264" w:lineRule="auto"/>
        <w:ind w:left="360"/>
        <w:rPr>
          <w:rFonts w:ascii="Verdana" w:hAnsi="Verdana"/>
          <w:sz w:val="20"/>
        </w:rPr>
      </w:pPr>
      <w:r>
        <w:rPr>
          <w:rFonts w:ascii="Verdana" w:hAnsi="Verdana"/>
          <w:sz w:val="20"/>
        </w:rPr>
        <w:t xml:space="preserve">με το ΠΑΡΑΡΤΗΜΑ </w:t>
      </w:r>
      <w:r>
        <w:rPr>
          <w:rFonts w:ascii="Verdana" w:hAnsi="Verdana"/>
          <w:sz w:val="20"/>
          <w:lang w:val="en-US"/>
        </w:rPr>
        <w:t>V</w:t>
      </w:r>
      <w:r>
        <w:rPr>
          <w:rFonts w:ascii="Verdana" w:hAnsi="Verdana"/>
          <w:sz w:val="20"/>
        </w:rPr>
        <w:t xml:space="preserve"> «Υπόδειγμα των ετήσιων και τελικών εκθέσεων υλοποίησης για τον στόχο «Επενδύσεις στην ανάπτυξη και την απασχόληση»  του Εκτελεστικού Κανονισμού (ΕΕ) 2015/207 «για τη θέσπιση λεπτομερών κανόνων εφαρμογής του κανονισμού (ΕΕ) αριθ. 1</w:t>
      </w:r>
      <w:r w:rsidR="002A0A89" w:rsidRPr="002A0A89">
        <w:rPr>
          <w:rFonts w:ascii="Verdana" w:hAnsi="Verdana"/>
          <w:sz w:val="20"/>
        </w:rPr>
        <w:t>3</w:t>
      </w:r>
      <w:r>
        <w:rPr>
          <w:rFonts w:ascii="Verdana" w:hAnsi="Verdana"/>
          <w:sz w:val="20"/>
        </w:rPr>
        <w:t xml:space="preserve">03/2013 του Ευρωπαϊκού Κοινοβουλίου και του Συμβουλίου όσον αφορά τα υποδείγματα για την έκθεση προόδου, την υποβολή πληροφοριών για τα μεγάλα έργα, το κοινό σχέδιο δράσης, τις εκθέσεις υλοποίησης για τον στόχο «Επενδύσεις στην ανάπτυξη και την απασχόληση», τη δήλωση διαχείρισης, τη στρατηγική λογιστικού ελέγχου, τη γνώμη λογιστικού ελέγχου και την ετήσια έκθεση ελέγχου, καθώς και τη μεθοδολογία εκπόνησης της ανάλυσης κόστους – ωφέλειας, και σύμφωνα με τον κανονισμό (ΕΕ) αριθ. 1299/2013 του Ευρωπαϊκού Κοινοβουλίου και του Συμβουλίου όσον αφορά το υπόδειγμα για τις εκθέσεις υλοποίησης του στόχου «Ευρωπαϊκή εδαφική συνεργασία», και </w:t>
      </w:r>
    </w:p>
    <w:p w:rsidR="002E1BA8" w:rsidRDefault="002E1BA8" w:rsidP="002E1BA8">
      <w:pPr>
        <w:numPr>
          <w:ilvl w:val="0"/>
          <w:numId w:val="2"/>
        </w:numPr>
        <w:tabs>
          <w:tab w:val="num" w:pos="360"/>
        </w:tabs>
        <w:spacing w:line="264" w:lineRule="auto"/>
        <w:ind w:left="360"/>
        <w:rPr>
          <w:rFonts w:ascii="Verdana" w:hAnsi="Verdana"/>
          <w:sz w:val="20"/>
        </w:rPr>
      </w:pPr>
      <w:r>
        <w:rPr>
          <w:rFonts w:ascii="Verdana" w:hAnsi="Verdana"/>
          <w:sz w:val="20"/>
        </w:rPr>
        <w:t xml:space="preserve">τις οδηγίες για την κατάρτιση των ετήσιων εκθέσεων υλοποίησης των προγραμμάτων της περιόδου 2014-2020, που δόθηκαν για το περιεχόμενο των εκθέσεων με το έγγραφο υπ’ αριθ. </w:t>
      </w:r>
      <w:proofErr w:type="spellStart"/>
      <w:r>
        <w:rPr>
          <w:rFonts w:ascii="Verdana" w:hAnsi="Verdana"/>
          <w:sz w:val="20"/>
        </w:rPr>
        <w:t>πρωτ</w:t>
      </w:r>
      <w:proofErr w:type="spellEnd"/>
      <w:r>
        <w:rPr>
          <w:rFonts w:ascii="Verdana" w:hAnsi="Verdana"/>
          <w:sz w:val="20"/>
        </w:rPr>
        <w:t>. 44629 / ΕΥΣΣΑ 833 / 25-04-2016 της Εθνικής Αρχής Συντονισμού ΕΣΠΑ του Υπουργείου Οικονομίας, Ανάπτυξης &amp; Τουρισμού.</w:t>
      </w:r>
    </w:p>
    <w:p w:rsidR="00DF4FD4" w:rsidRPr="00AE5372" w:rsidRDefault="00DF4FD4" w:rsidP="002E1BA8">
      <w:pPr>
        <w:numPr>
          <w:ilvl w:val="0"/>
          <w:numId w:val="2"/>
        </w:numPr>
        <w:tabs>
          <w:tab w:val="num" w:pos="360"/>
        </w:tabs>
        <w:spacing w:line="264" w:lineRule="auto"/>
        <w:ind w:left="360"/>
        <w:rPr>
          <w:rFonts w:ascii="Verdana" w:hAnsi="Verdana"/>
          <w:sz w:val="20"/>
        </w:rPr>
      </w:pPr>
      <w:r w:rsidRPr="00AE5372">
        <w:rPr>
          <w:rFonts w:ascii="Verdana" w:hAnsi="Verdana"/>
          <w:sz w:val="20"/>
        </w:rPr>
        <w:t xml:space="preserve">Τις συμπληρωματικές οδηγίες για την κατάρτιση των ετήσιων εκθέσεων υλοποίησης των προγραμμάτων που θα υποβληθούν το 2017, που δόθηκαν με το έγγραφο υπ’ αριθ. </w:t>
      </w:r>
      <w:proofErr w:type="spellStart"/>
      <w:r w:rsidRPr="00AE5372">
        <w:rPr>
          <w:rFonts w:ascii="Verdana" w:hAnsi="Verdana"/>
          <w:sz w:val="20"/>
        </w:rPr>
        <w:t>πρωτ</w:t>
      </w:r>
      <w:proofErr w:type="spellEnd"/>
      <w:r w:rsidRPr="00AE5372">
        <w:rPr>
          <w:rFonts w:ascii="Verdana" w:hAnsi="Verdana"/>
          <w:sz w:val="20"/>
        </w:rPr>
        <w:t xml:space="preserve">. </w:t>
      </w:r>
      <w:r w:rsidR="00063A54" w:rsidRPr="00063A54">
        <w:rPr>
          <w:rFonts w:ascii="Verdana" w:hAnsi="Verdana"/>
          <w:sz w:val="20"/>
        </w:rPr>
        <w:t>49147</w:t>
      </w:r>
      <w:r w:rsidRPr="00AE5372">
        <w:rPr>
          <w:rFonts w:ascii="Verdana" w:hAnsi="Verdana"/>
          <w:sz w:val="20"/>
        </w:rPr>
        <w:t xml:space="preserve"> / ΕΥΣΣΑ </w:t>
      </w:r>
      <w:r w:rsidR="00063A54" w:rsidRPr="00063A54">
        <w:rPr>
          <w:rFonts w:ascii="Verdana" w:hAnsi="Verdana"/>
          <w:sz w:val="20"/>
        </w:rPr>
        <w:t>839</w:t>
      </w:r>
      <w:r w:rsidRPr="00AE5372">
        <w:rPr>
          <w:rFonts w:ascii="Verdana" w:hAnsi="Verdana"/>
          <w:sz w:val="20"/>
        </w:rPr>
        <w:t xml:space="preserve"> / 0</w:t>
      </w:r>
      <w:r w:rsidR="00063A54" w:rsidRPr="00063A54">
        <w:rPr>
          <w:rFonts w:ascii="Verdana" w:hAnsi="Verdana"/>
          <w:sz w:val="20"/>
        </w:rPr>
        <w:t>8</w:t>
      </w:r>
      <w:r w:rsidRPr="00AE5372">
        <w:rPr>
          <w:rFonts w:ascii="Verdana" w:hAnsi="Verdana"/>
          <w:sz w:val="20"/>
        </w:rPr>
        <w:t>-05-201</w:t>
      </w:r>
      <w:r w:rsidR="00063A54">
        <w:rPr>
          <w:rFonts w:ascii="Verdana" w:hAnsi="Verdana"/>
          <w:sz w:val="20"/>
          <w:lang w:val="en-US"/>
        </w:rPr>
        <w:t>8</w:t>
      </w:r>
      <w:r w:rsidRPr="00AE5372">
        <w:rPr>
          <w:rFonts w:ascii="Verdana" w:hAnsi="Verdana"/>
          <w:sz w:val="20"/>
        </w:rPr>
        <w:t xml:space="preserve"> της Εθνικής Αρχής Συντονισμού ΕΣΠΑ του Υπουργείου Οικονομίας &amp; Ανάπτυξης  </w:t>
      </w:r>
    </w:p>
    <w:p w:rsidR="002E1BA8" w:rsidRDefault="002E1BA8" w:rsidP="002E1BA8">
      <w:pPr>
        <w:tabs>
          <w:tab w:val="left" w:pos="1620"/>
        </w:tabs>
        <w:spacing w:after="0"/>
        <w:ind w:right="-868"/>
        <w:rPr>
          <w:rFonts w:ascii="Verdana" w:hAnsi="Verdana" w:cs="Arial"/>
          <w:b/>
          <w:bCs/>
          <w:caps/>
          <w:kern w:val="32"/>
          <w:sz w:val="20"/>
          <w:lang w:eastAsia="el-GR"/>
        </w:rPr>
      </w:pPr>
      <w:bookmarkStart w:id="1" w:name="_Toc199760252"/>
      <w:r>
        <w:rPr>
          <w:rFonts w:ascii="Verdana" w:hAnsi="Verdana" w:cs="Arial"/>
          <w:b/>
          <w:bCs/>
          <w:caps/>
          <w:kern w:val="32"/>
          <w:sz w:val="20"/>
          <w:lang w:eastAsia="el-GR"/>
        </w:rPr>
        <w:lastRenderedPageBreak/>
        <w:t>2. ΕΠΙΣΚΟΠΗΣΗ ΤΗΣ ΥΛΟΠΟΙΗΣΗΣ ΤΟΥ ΕΠΙΧΕΙΡΗΣΙΑΚΟΥ ΠΡΟΓΡΑΜΜΑΤΟΣ</w:t>
      </w:r>
      <w:bookmarkEnd w:id="1"/>
    </w:p>
    <w:p w:rsidR="002E1BA8" w:rsidRDefault="002E1BA8" w:rsidP="002E1BA8">
      <w:pPr>
        <w:spacing w:line="264" w:lineRule="auto"/>
        <w:rPr>
          <w:rFonts w:ascii="Verdana" w:hAnsi="Verdana"/>
          <w:sz w:val="20"/>
        </w:rPr>
      </w:pPr>
    </w:p>
    <w:p w:rsidR="002E1BA8" w:rsidRDefault="002E1BA8" w:rsidP="002E1BA8">
      <w:pPr>
        <w:autoSpaceDE w:val="0"/>
        <w:autoSpaceDN w:val="0"/>
        <w:adjustRightInd w:val="0"/>
        <w:spacing w:after="0" w:line="240" w:lineRule="auto"/>
        <w:rPr>
          <w:rFonts w:ascii="Verdana" w:hAnsi="Verdana"/>
          <w:sz w:val="20"/>
        </w:rPr>
      </w:pPr>
      <w:r>
        <w:rPr>
          <w:rFonts w:ascii="Verdana" w:hAnsi="Verdana"/>
          <w:sz w:val="20"/>
        </w:rPr>
        <w:t xml:space="preserve">Το Επιχειρησιακό Πρόγραμμα «Τεχνική Βοήθεια» εγκρίθηκε από την Ευρωπαϊκή Επιτροπή με την υπ’ αρ. </w:t>
      </w:r>
      <w:r>
        <w:rPr>
          <w:rFonts w:ascii="Verdana" w:hAnsi="Verdana"/>
          <w:sz w:val="20"/>
          <w:lang w:val="en-US"/>
        </w:rPr>
        <w:t>C</w:t>
      </w:r>
      <w:r>
        <w:rPr>
          <w:rFonts w:ascii="Verdana" w:hAnsi="Verdana"/>
          <w:sz w:val="20"/>
        </w:rPr>
        <w:t>(2014) 10190 / 18-12-2014 εκτελεστική απόφαση για την έγκριση ορισμένων στοιχείων του επιχειρησιακού προγράμματος «Τεχνική Βοήθεια» για στήριξη από το Ευρωπαϊκό Ταμείο Περιφερειακής Ανάπτυξης, το Ευρωπαϊκό Κοινωνικό Ταμείο και το Ταμείο Συνοχής στο πλαίσιο του στόχου «Επενδύσεις στην ανάπτυξη και την απασχόληση» στην Ελλάδα</w:t>
      </w:r>
      <w:r w:rsidR="00B14B9B">
        <w:rPr>
          <w:rFonts w:ascii="Verdana" w:hAnsi="Verdana"/>
          <w:sz w:val="20"/>
        </w:rPr>
        <w:t xml:space="preserve"> και τροποποιήθηκε με την υπ’ αρ.</w:t>
      </w:r>
      <w:r w:rsidR="00B14B9B" w:rsidRPr="00B14B9B">
        <w:rPr>
          <w:rFonts w:ascii="Verdana" w:eastAsiaTheme="minorEastAsia" w:hAnsi="Verdana" w:cs="Arial"/>
          <w:sz w:val="20"/>
          <w:lang w:eastAsia="el-GR"/>
        </w:rPr>
        <w:t xml:space="preserve"> </w:t>
      </w:r>
      <w:proofErr w:type="gramStart"/>
      <w:r w:rsidR="00B14B9B" w:rsidRPr="00AE5372">
        <w:rPr>
          <w:rFonts w:ascii="Verdana" w:eastAsiaTheme="minorEastAsia" w:hAnsi="Verdana" w:cs="Arial"/>
          <w:sz w:val="20"/>
          <w:lang w:val="en-US" w:eastAsia="el-GR"/>
        </w:rPr>
        <w:t>C</w:t>
      </w:r>
      <w:r w:rsidR="00B14B9B" w:rsidRPr="00AE5372">
        <w:rPr>
          <w:rFonts w:ascii="Verdana" w:eastAsiaTheme="minorEastAsia" w:hAnsi="Verdana" w:cs="Arial"/>
          <w:sz w:val="20"/>
          <w:lang w:eastAsia="el-GR"/>
        </w:rPr>
        <w:t>(</w:t>
      </w:r>
      <w:proofErr w:type="gramEnd"/>
      <w:r w:rsidR="00B14B9B" w:rsidRPr="00AE5372">
        <w:rPr>
          <w:rFonts w:ascii="Verdana" w:eastAsiaTheme="minorEastAsia" w:hAnsi="Verdana" w:cs="Arial"/>
          <w:sz w:val="20"/>
          <w:lang w:eastAsia="el-GR"/>
        </w:rPr>
        <w:t xml:space="preserve">2016) 3611 / 17.06.2016 </w:t>
      </w:r>
      <w:r w:rsidR="00B14B9B">
        <w:rPr>
          <w:rFonts w:ascii="Verdana" w:eastAsiaTheme="minorEastAsia" w:hAnsi="Verdana" w:cs="Arial"/>
          <w:sz w:val="20"/>
          <w:lang w:eastAsia="el-GR"/>
        </w:rPr>
        <w:t>απόφαση</w:t>
      </w:r>
      <w:r>
        <w:rPr>
          <w:rFonts w:ascii="Verdana" w:hAnsi="Verdana"/>
          <w:sz w:val="20"/>
        </w:rPr>
        <w:t>.</w:t>
      </w:r>
      <w:r w:rsidR="00322959">
        <w:rPr>
          <w:rFonts w:ascii="Verdana" w:hAnsi="Verdana"/>
          <w:sz w:val="20"/>
        </w:rPr>
        <w:t xml:space="preserve"> Εντός του 2017 εγκρίθηκε η 2</w:t>
      </w:r>
      <w:r w:rsidR="00322959" w:rsidRPr="00322959">
        <w:rPr>
          <w:rFonts w:ascii="Verdana" w:hAnsi="Verdana"/>
          <w:sz w:val="20"/>
          <w:vertAlign w:val="superscript"/>
        </w:rPr>
        <w:t>η</w:t>
      </w:r>
      <w:r w:rsidR="00322959">
        <w:rPr>
          <w:rFonts w:ascii="Verdana" w:hAnsi="Verdana"/>
          <w:sz w:val="20"/>
        </w:rPr>
        <w:t xml:space="preserve"> Αναθεώρηση του Επιχειρησιακού Προγράμματος με την υπ’ αρ.</w:t>
      </w:r>
      <w:r w:rsidR="00322959" w:rsidRPr="00B14B9B">
        <w:rPr>
          <w:rFonts w:ascii="Verdana" w:eastAsiaTheme="minorEastAsia" w:hAnsi="Verdana" w:cs="Arial"/>
          <w:sz w:val="20"/>
          <w:lang w:eastAsia="el-GR"/>
        </w:rPr>
        <w:t xml:space="preserve"> </w:t>
      </w:r>
      <w:proofErr w:type="gramStart"/>
      <w:r w:rsidR="00322959" w:rsidRPr="00AE5372">
        <w:rPr>
          <w:rFonts w:ascii="Verdana" w:eastAsiaTheme="minorEastAsia" w:hAnsi="Verdana" w:cs="Arial"/>
          <w:sz w:val="20"/>
          <w:lang w:val="en-US" w:eastAsia="el-GR"/>
        </w:rPr>
        <w:t>C</w:t>
      </w:r>
      <w:r w:rsidR="00322959" w:rsidRPr="00AE5372">
        <w:rPr>
          <w:rFonts w:ascii="Verdana" w:eastAsiaTheme="minorEastAsia" w:hAnsi="Verdana" w:cs="Arial"/>
          <w:sz w:val="20"/>
          <w:lang w:eastAsia="el-GR"/>
        </w:rPr>
        <w:t>(</w:t>
      </w:r>
      <w:proofErr w:type="gramEnd"/>
      <w:r w:rsidR="00322959" w:rsidRPr="00AE5372">
        <w:rPr>
          <w:rFonts w:ascii="Verdana" w:eastAsiaTheme="minorEastAsia" w:hAnsi="Verdana" w:cs="Arial"/>
          <w:sz w:val="20"/>
          <w:lang w:eastAsia="el-GR"/>
        </w:rPr>
        <w:t>201</w:t>
      </w:r>
      <w:r w:rsidR="00322959">
        <w:rPr>
          <w:rFonts w:ascii="Verdana" w:eastAsiaTheme="minorEastAsia" w:hAnsi="Verdana" w:cs="Arial"/>
          <w:sz w:val="20"/>
          <w:lang w:eastAsia="el-GR"/>
        </w:rPr>
        <w:t>7</w:t>
      </w:r>
      <w:r w:rsidR="00322959" w:rsidRPr="00AE5372">
        <w:rPr>
          <w:rFonts w:ascii="Verdana" w:eastAsiaTheme="minorEastAsia" w:hAnsi="Verdana" w:cs="Arial"/>
          <w:sz w:val="20"/>
          <w:lang w:eastAsia="el-GR"/>
        </w:rPr>
        <w:t xml:space="preserve">) </w:t>
      </w:r>
      <w:r w:rsidR="00322959">
        <w:rPr>
          <w:rFonts w:ascii="Verdana" w:eastAsiaTheme="minorEastAsia" w:hAnsi="Verdana" w:cs="Arial"/>
          <w:sz w:val="20"/>
          <w:lang w:eastAsia="el-GR"/>
        </w:rPr>
        <w:t>8403</w:t>
      </w:r>
      <w:r w:rsidR="00322959" w:rsidRPr="00AE5372">
        <w:rPr>
          <w:rFonts w:ascii="Verdana" w:eastAsiaTheme="minorEastAsia" w:hAnsi="Verdana" w:cs="Arial"/>
          <w:sz w:val="20"/>
          <w:lang w:eastAsia="el-GR"/>
        </w:rPr>
        <w:t xml:space="preserve"> / </w:t>
      </w:r>
      <w:r w:rsidR="00322959">
        <w:rPr>
          <w:rFonts w:ascii="Verdana" w:eastAsiaTheme="minorEastAsia" w:hAnsi="Verdana" w:cs="Arial"/>
          <w:sz w:val="20"/>
          <w:lang w:eastAsia="el-GR"/>
        </w:rPr>
        <w:t>06</w:t>
      </w:r>
      <w:r w:rsidR="00322959" w:rsidRPr="00AE5372">
        <w:rPr>
          <w:rFonts w:ascii="Verdana" w:eastAsiaTheme="minorEastAsia" w:hAnsi="Verdana" w:cs="Arial"/>
          <w:sz w:val="20"/>
          <w:lang w:eastAsia="el-GR"/>
        </w:rPr>
        <w:t>.</w:t>
      </w:r>
      <w:r w:rsidR="00322959">
        <w:rPr>
          <w:rFonts w:ascii="Verdana" w:eastAsiaTheme="minorEastAsia" w:hAnsi="Verdana" w:cs="Arial"/>
          <w:sz w:val="20"/>
          <w:lang w:eastAsia="el-GR"/>
        </w:rPr>
        <w:t>12</w:t>
      </w:r>
      <w:r w:rsidR="00322959" w:rsidRPr="00AE5372">
        <w:rPr>
          <w:rFonts w:ascii="Verdana" w:eastAsiaTheme="minorEastAsia" w:hAnsi="Verdana" w:cs="Arial"/>
          <w:sz w:val="20"/>
          <w:lang w:eastAsia="el-GR"/>
        </w:rPr>
        <w:t>.201</w:t>
      </w:r>
      <w:r w:rsidR="00322959">
        <w:rPr>
          <w:rFonts w:ascii="Verdana" w:eastAsiaTheme="minorEastAsia" w:hAnsi="Verdana" w:cs="Arial"/>
          <w:sz w:val="20"/>
          <w:lang w:eastAsia="el-GR"/>
        </w:rPr>
        <w:t>7</w:t>
      </w:r>
      <w:r w:rsidR="00322959" w:rsidRPr="00AE5372">
        <w:rPr>
          <w:rFonts w:ascii="Verdana" w:eastAsiaTheme="minorEastAsia" w:hAnsi="Verdana" w:cs="Arial"/>
          <w:sz w:val="20"/>
          <w:lang w:eastAsia="el-GR"/>
        </w:rPr>
        <w:t xml:space="preserve"> </w:t>
      </w:r>
      <w:r w:rsidR="00322959">
        <w:rPr>
          <w:rFonts w:ascii="Verdana" w:eastAsiaTheme="minorEastAsia" w:hAnsi="Verdana" w:cs="Arial"/>
          <w:sz w:val="20"/>
          <w:lang w:eastAsia="el-GR"/>
        </w:rPr>
        <w:t>απόφαση.</w:t>
      </w:r>
    </w:p>
    <w:p w:rsidR="002E1BA8" w:rsidRDefault="002E1BA8" w:rsidP="002E1BA8">
      <w:pPr>
        <w:autoSpaceDE w:val="0"/>
        <w:autoSpaceDN w:val="0"/>
        <w:adjustRightInd w:val="0"/>
        <w:spacing w:after="0" w:line="240" w:lineRule="auto"/>
        <w:rPr>
          <w:rFonts w:ascii="Verdana" w:hAnsi="Verdana"/>
          <w:sz w:val="20"/>
        </w:rPr>
      </w:pPr>
    </w:p>
    <w:p w:rsidR="002E1BA8" w:rsidRDefault="002E1BA8" w:rsidP="002E1BA8">
      <w:pPr>
        <w:autoSpaceDE w:val="0"/>
        <w:autoSpaceDN w:val="0"/>
        <w:adjustRightInd w:val="0"/>
        <w:spacing w:after="0" w:line="240" w:lineRule="auto"/>
        <w:rPr>
          <w:rFonts w:ascii="Verdana" w:hAnsi="Verdana"/>
          <w:sz w:val="20"/>
        </w:rPr>
      </w:pPr>
    </w:p>
    <w:p w:rsidR="002E1BA8" w:rsidRDefault="002E1BA8" w:rsidP="002E1BA8">
      <w:pPr>
        <w:spacing w:line="22" w:lineRule="atLeast"/>
        <w:rPr>
          <w:rFonts w:ascii="Verdana" w:hAnsi="Verdana"/>
          <w:sz w:val="20"/>
        </w:rPr>
      </w:pPr>
      <w:r>
        <w:rPr>
          <w:rFonts w:ascii="Verdana" w:hAnsi="Verdana"/>
          <w:sz w:val="20"/>
        </w:rPr>
        <w:t>Το Ε.Π. Τεχνική Βοήθεια 2014-2020 αποτελεί παρέμβαση οριζόντιου χαρακτήρα, η οποία απευθύνεται στους φορείς και τις δομές διοίκησης, συντονισμού κι εφαρμογής του ΕΣΠΑ 2014-2020. Στο εν λόγω Ε.Π. περιλαμβάνονται δράσεις για την ενίσχυση και τη διασφάλιση της λειτουργίας των επιτελικών δομών των Υπουργείων και του συστήματος και των δομών διοίκησης, συντονισμού και εφαρμογής του συνόλου των Ε.Π. που συγχρηματοδοτούνται από το ΕΤΠΑ, το ΕΚΤ και το Ταμείο Συνοχής και καλύπτουν το σύνολο της ελληνικής επικράτειας.</w:t>
      </w:r>
    </w:p>
    <w:p w:rsidR="002E1BA8" w:rsidRPr="002E1BA8" w:rsidRDefault="002E1BA8" w:rsidP="002E1BA8">
      <w:pPr>
        <w:spacing w:line="264" w:lineRule="auto"/>
        <w:rPr>
          <w:rFonts w:ascii="Verdana" w:hAnsi="Verdana" w:cs="Tahoma"/>
          <w:sz w:val="20"/>
        </w:rPr>
      </w:pPr>
    </w:p>
    <w:p w:rsidR="002E1BA8" w:rsidRDefault="002E1BA8" w:rsidP="002E1BA8">
      <w:pPr>
        <w:spacing w:line="264" w:lineRule="auto"/>
        <w:rPr>
          <w:rFonts w:ascii="Verdana" w:hAnsi="Verdana" w:cs="Tahoma"/>
          <w:sz w:val="20"/>
        </w:rPr>
      </w:pPr>
      <w:r>
        <w:rPr>
          <w:rFonts w:ascii="Verdana" w:hAnsi="Verdana" w:cs="Tahoma"/>
          <w:sz w:val="20"/>
        </w:rPr>
        <w:t>Το ΕΠ «Τεχνική Βοήθεια 2014-2020» συγχρηματοδοτείται από το ΕΤΠΑ, το ΕΚΤ και το Ταμείο Συνοχής και περιλαμβάνει επτά (7) Άξονες Προτεραιότητας, στο πλαίσιο των οποίων προβλέπονται δράσεις «οριζόντιου» χαρακτήρα, οι οποίες, καλύπτοντας το σύνολο της ελληνικής επικράτειας, έχουν άμεσες επιπτώσεις, με φυσικά και άυλα αποτελέσματα, σε όλες τις περιφέρειες της χώρας.</w:t>
      </w:r>
    </w:p>
    <w:p w:rsidR="002E1BA8" w:rsidRPr="002E1BA8" w:rsidRDefault="002E1BA8" w:rsidP="002E1BA8">
      <w:pPr>
        <w:spacing w:line="264" w:lineRule="auto"/>
        <w:rPr>
          <w:rFonts w:ascii="Verdana" w:hAnsi="Verdana" w:cs="Tahoma"/>
          <w:sz w:val="20"/>
        </w:rPr>
      </w:pPr>
    </w:p>
    <w:p w:rsidR="002E1BA8" w:rsidRDefault="002E1BA8" w:rsidP="002E1BA8">
      <w:pPr>
        <w:numPr>
          <w:ilvl w:val="0"/>
          <w:numId w:val="3"/>
        </w:numPr>
        <w:spacing w:after="0" w:line="22" w:lineRule="atLeast"/>
        <w:rPr>
          <w:rFonts w:ascii="Verdana" w:hAnsi="Verdana"/>
          <w:sz w:val="20"/>
        </w:rPr>
      </w:pPr>
      <w:r>
        <w:rPr>
          <w:rFonts w:ascii="Verdana" w:hAnsi="Verdana"/>
          <w:sz w:val="20"/>
        </w:rPr>
        <w:t>Άξονας προτεραιότητας 1: Τεχνική Βοήθεια – ΕΤΠΑ</w:t>
      </w:r>
    </w:p>
    <w:p w:rsidR="002E1BA8" w:rsidRDefault="002E1BA8" w:rsidP="002E1BA8">
      <w:pPr>
        <w:numPr>
          <w:ilvl w:val="0"/>
          <w:numId w:val="3"/>
        </w:numPr>
        <w:spacing w:after="0" w:line="22" w:lineRule="atLeast"/>
        <w:rPr>
          <w:rFonts w:ascii="Verdana" w:hAnsi="Verdana"/>
          <w:sz w:val="20"/>
        </w:rPr>
      </w:pPr>
      <w:r>
        <w:rPr>
          <w:rFonts w:ascii="Verdana" w:hAnsi="Verdana"/>
          <w:sz w:val="20"/>
        </w:rPr>
        <w:t>Άξονας προτεραιότητας 2: Τεχνική Βοήθεια – ΕΚΤ</w:t>
      </w:r>
    </w:p>
    <w:p w:rsidR="002E1BA8" w:rsidRDefault="002E1BA8" w:rsidP="002E1BA8">
      <w:pPr>
        <w:numPr>
          <w:ilvl w:val="0"/>
          <w:numId w:val="3"/>
        </w:numPr>
        <w:spacing w:after="0" w:line="22" w:lineRule="atLeast"/>
        <w:rPr>
          <w:rFonts w:ascii="Verdana" w:hAnsi="Verdana"/>
          <w:sz w:val="20"/>
        </w:rPr>
      </w:pPr>
      <w:r>
        <w:rPr>
          <w:rFonts w:ascii="Verdana" w:hAnsi="Verdana"/>
          <w:sz w:val="20"/>
        </w:rPr>
        <w:t>Άξονας προτεραιότητας 3: Τεχνική Βοήθεια – Ταμείο Συνοχής</w:t>
      </w:r>
    </w:p>
    <w:p w:rsidR="002E1BA8" w:rsidRDefault="002E1BA8" w:rsidP="002E1BA8">
      <w:pPr>
        <w:numPr>
          <w:ilvl w:val="0"/>
          <w:numId w:val="3"/>
        </w:numPr>
        <w:spacing w:after="0" w:line="22" w:lineRule="atLeast"/>
        <w:rPr>
          <w:rFonts w:ascii="Verdana" w:hAnsi="Verdana"/>
          <w:sz w:val="20"/>
        </w:rPr>
      </w:pPr>
      <w:r>
        <w:rPr>
          <w:rFonts w:ascii="Verdana" w:hAnsi="Verdana"/>
          <w:sz w:val="20"/>
        </w:rPr>
        <w:t>Άξονας προτεραιότητας 4: Τεχνική Βοήθεια – ΕΤΠΑ (Περιφέρεια Νοτίου Αιγαίου)</w:t>
      </w:r>
    </w:p>
    <w:p w:rsidR="002E1BA8" w:rsidRDefault="002E1BA8" w:rsidP="002E1BA8">
      <w:pPr>
        <w:numPr>
          <w:ilvl w:val="0"/>
          <w:numId w:val="3"/>
        </w:numPr>
        <w:spacing w:after="0" w:line="22" w:lineRule="atLeast"/>
        <w:rPr>
          <w:rFonts w:ascii="Verdana" w:hAnsi="Verdana"/>
          <w:sz w:val="20"/>
        </w:rPr>
      </w:pPr>
      <w:r>
        <w:rPr>
          <w:rFonts w:ascii="Verdana" w:hAnsi="Verdana"/>
          <w:sz w:val="20"/>
        </w:rPr>
        <w:t>Άξονας προτεραιότητας 5: Τεχνική Βοήθεια – ΕΤΠΑ (Περιφέρεια Στερεάς Ελλάδας)</w:t>
      </w:r>
    </w:p>
    <w:p w:rsidR="002E1BA8" w:rsidRDefault="002E1BA8" w:rsidP="002E1BA8">
      <w:pPr>
        <w:numPr>
          <w:ilvl w:val="0"/>
          <w:numId w:val="3"/>
        </w:numPr>
        <w:spacing w:after="0" w:line="22" w:lineRule="atLeast"/>
        <w:rPr>
          <w:rFonts w:ascii="Verdana" w:hAnsi="Verdana"/>
          <w:sz w:val="20"/>
        </w:rPr>
      </w:pPr>
      <w:r>
        <w:rPr>
          <w:rFonts w:ascii="Verdana" w:hAnsi="Verdana"/>
          <w:sz w:val="20"/>
        </w:rPr>
        <w:t>Άξονας προτεραιότητας 6: Τεχνική Βοήθεια – ΕΚΤ (Περιφέρεια Νοτίου Αιγαίου)</w:t>
      </w:r>
    </w:p>
    <w:p w:rsidR="002E1BA8" w:rsidRDefault="002E1BA8" w:rsidP="002E1BA8">
      <w:pPr>
        <w:numPr>
          <w:ilvl w:val="0"/>
          <w:numId w:val="3"/>
        </w:numPr>
        <w:spacing w:after="0" w:line="22" w:lineRule="atLeast"/>
        <w:rPr>
          <w:rFonts w:ascii="Verdana" w:hAnsi="Verdana"/>
          <w:sz w:val="20"/>
        </w:rPr>
      </w:pPr>
      <w:r>
        <w:rPr>
          <w:rFonts w:ascii="Verdana" w:hAnsi="Verdana"/>
          <w:sz w:val="20"/>
        </w:rPr>
        <w:t>Άξονας προτεραιότητας 7: Τεχνική Βοήθεια – ΕΚΤ (Περιφέρεια Στερεάς Ελλάδας)</w:t>
      </w:r>
    </w:p>
    <w:p w:rsidR="00917FEC" w:rsidRDefault="00917FEC" w:rsidP="002E1BA8">
      <w:pPr>
        <w:spacing w:line="22" w:lineRule="atLeast"/>
        <w:rPr>
          <w:rFonts w:ascii="Verdana" w:hAnsi="Verdana"/>
          <w:sz w:val="20"/>
        </w:rPr>
      </w:pPr>
    </w:p>
    <w:p w:rsidR="00917FEC" w:rsidRDefault="002E1BA8" w:rsidP="002E1BA8">
      <w:pPr>
        <w:spacing w:line="22" w:lineRule="atLeast"/>
        <w:rPr>
          <w:rFonts w:ascii="Verdana" w:hAnsi="Verdana"/>
          <w:sz w:val="20"/>
        </w:rPr>
      </w:pPr>
      <w:r>
        <w:rPr>
          <w:rFonts w:ascii="Verdana" w:hAnsi="Verdana"/>
          <w:sz w:val="20"/>
        </w:rPr>
        <w:t>Καθένας από τους παραπάνω ΑΠ εξειδικεύεται σε τρεις Ειδικούς Στόχους, ως εξής:</w:t>
      </w:r>
    </w:p>
    <w:p w:rsidR="002E1BA8" w:rsidRDefault="002E1BA8" w:rsidP="002E1BA8">
      <w:pPr>
        <w:numPr>
          <w:ilvl w:val="0"/>
          <w:numId w:val="4"/>
        </w:numPr>
        <w:spacing w:after="0" w:line="22" w:lineRule="atLeast"/>
        <w:rPr>
          <w:rFonts w:ascii="Verdana" w:hAnsi="Verdana"/>
          <w:sz w:val="20"/>
        </w:rPr>
      </w:pPr>
      <w:r>
        <w:rPr>
          <w:rFonts w:ascii="Verdana" w:hAnsi="Verdana"/>
          <w:b/>
          <w:sz w:val="20"/>
        </w:rPr>
        <w:t>Ειδικός Στόχος 1</w:t>
      </w:r>
      <w:r>
        <w:rPr>
          <w:rFonts w:ascii="Verdana" w:hAnsi="Verdana"/>
          <w:sz w:val="20"/>
        </w:rPr>
        <w:t>: Ενίσχυση των συστημάτων και των διαδικασιών διοίκησης και συντονισμού της εφαρμογής των Επιχειρησιακών Προγραμμάτων</w:t>
      </w:r>
    </w:p>
    <w:p w:rsidR="002E1BA8" w:rsidRDefault="002E1BA8" w:rsidP="002E1BA8">
      <w:pPr>
        <w:numPr>
          <w:ilvl w:val="0"/>
          <w:numId w:val="4"/>
        </w:numPr>
        <w:spacing w:after="0" w:line="22" w:lineRule="atLeast"/>
        <w:rPr>
          <w:rFonts w:ascii="Verdana" w:hAnsi="Verdana"/>
          <w:sz w:val="20"/>
        </w:rPr>
      </w:pPr>
      <w:r>
        <w:rPr>
          <w:rFonts w:ascii="Verdana" w:hAnsi="Verdana"/>
          <w:b/>
          <w:sz w:val="20"/>
        </w:rPr>
        <w:t>Ειδικός Στόχος 2</w:t>
      </w:r>
      <w:r>
        <w:rPr>
          <w:rFonts w:ascii="Verdana" w:hAnsi="Verdana"/>
          <w:sz w:val="20"/>
        </w:rPr>
        <w:t xml:space="preserve">: Ενίσχυση  της στελέχωσης, διοικητικής οργάνωσης και λειτουργίας των υποστηρικτικών </w:t>
      </w:r>
      <w:proofErr w:type="spellStart"/>
      <w:r>
        <w:rPr>
          <w:rFonts w:ascii="Verdana" w:hAnsi="Verdana"/>
          <w:sz w:val="20"/>
        </w:rPr>
        <w:t>δοµών</w:t>
      </w:r>
      <w:proofErr w:type="spellEnd"/>
      <w:r>
        <w:rPr>
          <w:rFonts w:ascii="Verdana" w:hAnsi="Verdana"/>
          <w:sz w:val="20"/>
        </w:rPr>
        <w:t xml:space="preserve">  του  συστήματος διαχείρισης, συντονισμού και διοίκησης της εφαρμογής των  Επιχειρησιακών Προγραμμάτων, καθώς επίσης και των επιτελικών δομών των Υπουργείων</w:t>
      </w:r>
    </w:p>
    <w:p w:rsidR="002E1BA8" w:rsidRDefault="002E1BA8" w:rsidP="002E1BA8">
      <w:pPr>
        <w:numPr>
          <w:ilvl w:val="0"/>
          <w:numId w:val="4"/>
        </w:numPr>
        <w:spacing w:after="0" w:line="22" w:lineRule="atLeast"/>
        <w:rPr>
          <w:rFonts w:ascii="Verdana" w:hAnsi="Verdana"/>
          <w:sz w:val="20"/>
        </w:rPr>
      </w:pPr>
      <w:r>
        <w:rPr>
          <w:rFonts w:ascii="Verdana" w:hAnsi="Verdana"/>
          <w:b/>
          <w:sz w:val="20"/>
        </w:rPr>
        <w:t>Ειδικός Στόχος 3</w:t>
      </w:r>
      <w:r>
        <w:rPr>
          <w:rFonts w:ascii="Verdana" w:hAnsi="Verdana"/>
          <w:sz w:val="20"/>
        </w:rPr>
        <w:t>: Ενίσχυση της διαχειριστικής επάρκειας των δικαιούχων φορέων για την εφαρμογή συγχρηματοδοτούμενων παρεμβάσεων</w:t>
      </w:r>
    </w:p>
    <w:p w:rsidR="002E1BA8" w:rsidRDefault="002E1BA8" w:rsidP="002E1BA8">
      <w:pPr>
        <w:spacing w:line="264" w:lineRule="auto"/>
        <w:rPr>
          <w:rFonts w:ascii="Verdana" w:hAnsi="Verdana" w:cs="Tahoma"/>
          <w:sz w:val="20"/>
        </w:rPr>
      </w:pPr>
    </w:p>
    <w:p w:rsidR="00917FEC" w:rsidRDefault="00917FEC" w:rsidP="00917FEC">
      <w:pPr>
        <w:spacing w:line="22" w:lineRule="atLeast"/>
        <w:ind w:left="360"/>
        <w:rPr>
          <w:rFonts w:ascii="Verdana" w:hAnsi="Verdana"/>
          <w:sz w:val="20"/>
        </w:rPr>
      </w:pPr>
      <w:r>
        <w:rPr>
          <w:rFonts w:ascii="Verdana" w:hAnsi="Verdana"/>
          <w:sz w:val="20"/>
        </w:rPr>
        <w:t>Τα αναμενόμενα αποτελέσματα των δράσεων που εμπίπτουν στους  Ειδικούς Στόχους, εκφράζονται με δείκτες αποτελεσμάτων.</w:t>
      </w:r>
    </w:p>
    <w:p w:rsidR="00917FEC" w:rsidRDefault="00917FEC" w:rsidP="00917FEC">
      <w:pPr>
        <w:spacing w:line="22" w:lineRule="atLeast"/>
        <w:ind w:left="360"/>
        <w:rPr>
          <w:rFonts w:ascii="Verdana" w:hAnsi="Verdana"/>
          <w:sz w:val="20"/>
        </w:rPr>
      </w:pPr>
      <w:r>
        <w:rPr>
          <w:rFonts w:ascii="Verdana" w:hAnsi="Verdana"/>
          <w:sz w:val="20"/>
        </w:rPr>
        <w:lastRenderedPageBreak/>
        <w:t>Οι δείκτες αποτελεσμάτων, ανά ειδικό στόχο, είναι οι εξής:</w:t>
      </w:r>
    </w:p>
    <w:p w:rsidR="00917FEC" w:rsidRDefault="00917FEC" w:rsidP="00917FEC">
      <w:pPr>
        <w:spacing w:line="22" w:lineRule="atLeast"/>
        <w:ind w:left="360"/>
        <w:rPr>
          <w:rFonts w:ascii="Verdana" w:hAnsi="Verdana"/>
          <w:b/>
          <w:sz w:val="20"/>
        </w:rPr>
      </w:pPr>
      <w:r>
        <w:rPr>
          <w:rFonts w:ascii="Verdana" w:hAnsi="Verdana"/>
          <w:b/>
          <w:sz w:val="20"/>
        </w:rPr>
        <w:t>Δείκτες αποτελέσματος ειδικού στόχου 1:</w:t>
      </w:r>
    </w:p>
    <w:tbl>
      <w:tblPr>
        <w:tblW w:w="7920" w:type="dxa"/>
        <w:tblInd w:w="468" w:type="dxa"/>
        <w:tblLook w:val="04A0" w:firstRow="1" w:lastRow="0" w:firstColumn="1" w:lastColumn="0" w:noHBand="0" w:noVBand="1"/>
      </w:tblPr>
      <w:tblGrid>
        <w:gridCol w:w="1253"/>
        <w:gridCol w:w="6667"/>
      </w:tblGrid>
      <w:tr w:rsidR="00917FEC" w:rsidTr="001C696D">
        <w:trPr>
          <w:trHeight w:val="525"/>
        </w:trPr>
        <w:tc>
          <w:tcPr>
            <w:tcW w:w="1253" w:type="dxa"/>
            <w:tcBorders>
              <w:top w:val="single" w:sz="8" w:space="0" w:color="auto"/>
              <w:left w:val="single" w:sz="8" w:space="0" w:color="auto"/>
              <w:bottom w:val="single" w:sz="4" w:space="0" w:color="auto"/>
              <w:right w:val="single" w:sz="8" w:space="0" w:color="auto"/>
            </w:tcBorders>
            <w:noWrap/>
            <w:vAlign w:val="bottom"/>
            <w:hideMark/>
          </w:tcPr>
          <w:p w:rsidR="00917FEC" w:rsidRDefault="00917FEC" w:rsidP="001C696D">
            <w:pPr>
              <w:spacing w:line="22" w:lineRule="atLeast"/>
              <w:ind w:left="360"/>
              <w:jc w:val="center"/>
              <w:rPr>
                <w:rFonts w:ascii="Verdana" w:hAnsi="Verdana"/>
                <w:sz w:val="20"/>
              </w:rPr>
            </w:pPr>
            <w:r>
              <w:rPr>
                <w:rFonts w:ascii="Verdana" w:hAnsi="Verdana"/>
                <w:sz w:val="20"/>
              </w:rPr>
              <w:t>Τ3611</w:t>
            </w:r>
          </w:p>
        </w:tc>
        <w:tc>
          <w:tcPr>
            <w:tcW w:w="6667" w:type="dxa"/>
            <w:tcBorders>
              <w:top w:val="single" w:sz="8" w:space="0" w:color="auto"/>
              <w:left w:val="nil"/>
              <w:bottom w:val="single" w:sz="8" w:space="0" w:color="auto"/>
              <w:right w:val="single" w:sz="8" w:space="0" w:color="auto"/>
            </w:tcBorders>
            <w:vAlign w:val="bottom"/>
            <w:hideMark/>
          </w:tcPr>
          <w:p w:rsidR="00917FEC" w:rsidRDefault="00917FEC" w:rsidP="001C696D">
            <w:pPr>
              <w:spacing w:line="22" w:lineRule="atLeast"/>
              <w:rPr>
                <w:rFonts w:ascii="Verdana" w:hAnsi="Verdana"/>
                <w:sz w:val="20"/>
              </w:rPr>
            </w:pPr>
            <w:r>
              <w:rPr>
                <w:rFonts w:ascii="Verdana" w:hAnsi="Verdana"/>
                <w:sz w:val="20"/>
              </w:rPr>
              <w:t>Ποσοστό προσωπικού εμπλεκόμενου στη διαχείριση των ΕΠ που έχει εκπαιδευτεί στο πλαίσιο του ΕΠΤΒ</w:t>
            </w:r>
          </w:p>
        </w:tc>
      </w:tr>
      <w:tr w:rsidR="00917FEC" w:rsidTr="001C696D">
        <w:trPr>
          <w:trHeight w:val="525"/>
        </w:trPr>
        <w:tc>
          <w:tcPr>
            <w:tcW w:w="1253" w:type="dxa"/>
            <w:tcBorders>
              <w:top w:val="nil"/>
              <w:left w:val="single" w:sz="8" w:space="0" w:color="auto"/>
              <w:bottom w:val="single" w:sz="4" w:space="0" w:color="auto"/>
              <w:right w:val="single" w:sz="8" w:space="0" w:color="auto"/>
            </w:tcBorders>
            <w:noWrap/>
            <w:vAlign w:val="bottom"/>
            <w:hideMark/>
          </w:tcPr>
          <w:p w:rsidR="00917FEC" w:rsidRDefault="00917FEC" w:rsidP="001C696D">
            <w:pPr>
              <w:spacing w:line="22" w:lineRule="atLeast"/>
              <w:ind w:left="360"/>
              <w:jc w:val="center"/>
              <w:rPr>
                <w:rFonts w:ascii="Verdana" w:hAnsi="Verdana"/>
                <w:sz w:val="20"/>
              </w:rPr>
            </w:pPr>
            <w:r>
              <w:rPr>
                <w:rFonts w:ascii="Verdana" w:hAnsi="Verdana"/>
                <w:sz w:val="20"/>
              </w:rPr>
              <w:t>Τ3612</w:t>
            </w:r>
          </w:p>
        </w:tc>
        <w:tc>
          <w:tcPr>
            <w:tcW w:w="6667" w:type="dxa"/>
            <w:tcBorders>
              <w:top w:val="nil"/>
              <w:left w:val="nil"/>
              <w:bottom w:val="single" w:sz="8" w:space="0" w:color="auto"/>
              <w:right w:val="single" w:sz="8" w:space="0" w:color="auto"/>
            </w:tcBorders>
            <w:vAlign w:val="bottom"/>
            <w:hideMark/>
          </w:tcPr>
          <w:p w:rsidR="00917FEC" w:rsidRDefault="00917FEC" w:rsidP="001C696D">
            <w:pPr>
              <w:spacing w:line="22" w:lineRule="atLeast"/>
              <w:rPr>
                <w:rFonts w:ascii="Verdana" w:hAnsi="Verdana"/>
                <w:sz w:val="20"/>
              </w:rPr>
            </w:pPr>
            <w:r>
              <w:rPr>
                <w:rFonts w:ascii="Verdana" w:hAnsi="Verdana"/>
                <w:sz w:val="20"/>
              </w:rPr>
              <w:t>Μέσος όρος αριθμού επισκέψεων (</w:t>
            </w:r>
            <w:proofErr w:type="spellStart"/>
            <w:r>
              <w:rPr>
                <w:rFonts w:ascii="Verdana" w:hAnsi="Verdana"/>
                <w:sz w:val="20"/>
              </w:rPr>
              <w:t>visits</w:t>
            </w:r>
            <w:proofErr w:type="spellEnd"/>
            <w:r>
              <w:rPr>
                <w:rFonts w:ascii="Verdana" w:hAnsi="Verdana"/>
                <w:sz w:val="20"/>
              </w:rPr>
              <w:t>) στη διαδικτυακή πύλη που παρέχει πρόσβαση και πληροφόρηση σε όλα τα ΕΠ του ΕΣΠΑ 2014-2020</w:t>
            </w:r>
          </w:p>
        </w:tc>
      </w:tr>
      <w:tr w:rsidR="00917FEC" w:rsidTr="001C696D">
        <w:trPr>
          <w:trHeight w:val="525"/>
        </w:trPr>
        <w:tc>
          <w:tcPr>
            <w:tcW w:w="1253" w:type="dxa"/>
            <w:tcBorders>
              <w:top w:val="nil"/>
              <w:left w:val="single" w:sz="8" w:space="0" w:color="auto"/>
              <w:bottom w:val="single" w:sz="4" w:space="0" w:color="auto"/>
              <w:right w:val="single" w:sz="8" w:space="0" w:color="auto"/>
            </w:tcBorders>
            <w:noWrap/>
            <w:vAlign w:val="bottom"/>
            <w:hideMark/>
          </w:tcPr>
          <w:p w:rsidR="00917FEC" w:rsidRDefault="00917FEC" w:rsidP="001C696D">
            <w:pPr>
              <w:spacing w:line="22" w:lineRule="atLeast"/>
              <w:ind w:left="360"/>
              <w:jc w:val="center"/>
              <w:rPr>
                <w:rFonts w:ascii="Verdana" w:hAnsi="Verdana"/>
                <w:sz w:val="20"/>
              </w:rPr>
            </w:pPr>
            <w:r>
              <w:rPr>
                <w:rFonts w:ascii="Verdana" w:hAnsi="Verdana"/>
                <w:sz w:val="20"/>
              </w:rPr>
              <w:t>Τ3613</w:t>
            </w:r>
          </w:p>
        </w:tc>
        <w:tc>
          <w:tcPr>
            <w:tcW w:w="6667" w:type="dxa"/>
            <w:tcBorders>
              <w:top w:val="nil"/>
              <w:left w:val="nil"/>
              <w:bottom w:val="single" w:sz="8" w:space="0" w:color="auto"/>
              <w:right w:val="single" w:sz="8" w:space="0" w:color="auto"/>
            </w:tcBorders>
            <w:vAlign w:val="bottom"/>
            <w:hideMark/>
          </w:tcPr>
          <w:p w:rsidR="00917FEC" w:rsidRDefault="00917FEC" w:rsidP="001C696D">
            <w:pPr>
              <w:spacing w:line="22" w:lineRule="atLeast"/>
              <w:rPr>
                <w:rFonts w:ascii="Verdana" w:hAnsi="Verdana"/>
                <w:sz w:val="20"/>
              </w:rPr>
            </w:pPr>
            <w:r>
              <w:rPr>
                <w:rFonts w:ascii="Verdana" w:hAnsi="Verdana"/>
                <w:sz w:val="20"/>
              </w:rPr>
              <w:t>Ποσοστό δαπανών των ΕΠ στις οποίες έχουν εφαρμοστεί διαδικασίες ποιοτικού ελέγχου στο πλαίσιο του ΕΠΤΒ</w:t>
            </w:r>
          </w:p>
        </w:tc>
      </w:tr>
      <w:tr w:rsidR="00917FEC" w:rsidTr="001C696D">
        <w:trPr>
          <w:trHeight w:val="525"/>
        </w:trPr>
        <w:tc>
          <w:tcPr>
            <w:tcW w:w="1253" w:type="dxa"/>
            <w:tcBorders>
              <w:top w:val="nil"/>
              <w:left w:val="single" w:sz="8" w:space="0" w:color="auto"/>
              <w:bottom w:val="single" w:sz="8" w:space="0" w:color="auto"/>
              <w:right w:val="single" w:sz="8" w:space="0" w:color="auto"/>
            </w:tcBorders>
            <w:noWrap/>
            <w:vAlign w:val="bottom"/>
            <w:hideMark/>
          </w:tcPr>
          <w:p w:rsidR="00917FEC" w:rsidRDefault="00917FEC" w:rsidP="001C696D">
            <w:pPr>
              <w:spacing w:line="22" w:lineRule="atLeast"/>
              <w:ind w:left="360"/>
              <w:jc w:val="center"/>
              <w:rPr>
                <w:rFonts w:ascii="Verdana" w:hAnsi="Verdana"/>
                <w:sz w:val="20"/>
              </w:rPr>
            </w:pPr>
            <w:r>
              <w:rPr>
                <w:rFonts w:ascii="Verdana" w:hAnsi="Verdana"/>
                <w:sz w:val="20"/>
              </w:rPr>
              <w:t>Τ3614</w:t>
            </w:r>
          </w:p>
        </w:tc>
        <w:tc>
          <w:tcPr>
            <w:tcW w:w="6667" w:type="dxa"/>
            <w:tcBorders>
              <w:top w:val="nil"/>
              <w:left w:val="nil"/>
              <w:bottom w:val="single" w:sz="8" w:space="0" w:color="auto"/>
              <w:right w:val="single" w:sz="8" w:space="0" w:color="auto"/>
            </w:tcBorders>
            <w:vAlign w:val="bottom"/>
            <w:hideMark/>
          </w:tcPr>
          <w:p w:rsidR="00917FEC" w:rsidRDefault="00917FEC" w:rsidP="001C696D">
            <w:pPr>
              <w:spacing w:line="22" w:lineRule="atLeast"/>
              <w:rPr>
                <w:rFonts w:ascii="Verdana" w:hAnsi="Verdana"/>
                <w:sz w:val="20"/>
              </w:rPr>
            </w:pPr>
            <w:r>
              <w:rPr>
                <w:rFonts w:ascii="Verdana" w:hAnsi="Verdana"/>
                <w:sz w:val="20"/>
              </w:rPr>
              <w:t>Ποσοστό αξιολογήσεων του ΕΠΤΒ που έχουν συζητηθεί στην Επιτροπή Παρακολούθησης</w:t>
            </w:r>
          </w:p>
        </w:tc>
      </w:tr>
    </w:tbl>
    <w:p w:rsidR="00917FEC" w:rsidRDefault="00917FEC" w:rsidP="00917FEC">
      <w:pPr>
        <w:spacing w:line="22" w:lineRule="atLeast"/>
        <w:ind w:left="360"/>
        <w:rPr>
          <w:rFonts w:ascii="Verdana" w:hAnsi="Verdana"/>
          <w:sz w:val="20"/>
        </w:rPr>
      </w:pPr>
    </w:p>
    <w:p w:rsidR="00917FEC" w:rsidRDefault="00917FEC" w:rsidP="00917FEC">
      <w:pPr>
        <w:spacing w:line="22" w:lineRule="atLeast"/>
        <w:ind w:left="360"/>
        <w:rPr>
          <w:rFonts w:ascii="Verdana" w:hAnsi="Verdana"/>
          <w:b/>
          <w:sz w:val="20"/>
        </w:rPr>
      </w:pPr>
      <w:r>
        <w:rPr>
          <w:rFonts w:ascii="Verdana" w:hAnsi="Verdana"/>
          <w:sz w:val="20"/>
        </w:rPr>
        <w:t xml:space="preserve"> </w:t>
      </w:r>
      <w:r>
        <w:rPr>
          <w:rFonts w:ascii="Verdana" w:hAnsi="Verdana"/>
          <w:b/>
          <w:sz w:val="20"/>
        </w:rPr>
        <w:t>Δείκτες αποτελέσματος ειδικού στόχου 2:</w:t>
      </w:r>
    </w:p>
    <w:tbl>
      <w:tblPr>
        <w:tblW w:w="7895" w:type="dxa"/>
        <w:tblInd w:w="468" w:type="dxa"/>
        <w:tblLook w:val="04A0" w:firstRow="1" w:lastRow="0" w:firstColumn="1" w:lastColumn="0" w:noHBand="0" w:noVBand="1"/>
      </w:tblPr>
      <w:tblGrid>
        <w:gridCol w:w="1260"/>
        <w:gridCol w:w="6635"/>
      </w:tblGrid>
      <w:tr w:rsidR="00917FEC" w:rsidTr="001C696D">
        <w:trPr>
          <w:trHeight w:val="525"/>
        </w:trPr>
        <w:tc>
          <w:tcPr>
            <w:tcW w:w="1260" w:type="dxa"/>
            <w:tcBorders>
              <w:top w:val="single" w:sz="8" w:space="0" w:color="auto"/>
              <w:left w:val="single" w:sz="8" w:space="0" w:color="auto"/>
              <w:bottom w:val="single" w:sz="8" w:space="0" w:color="auto"/>
              <w:right w:val="single" w:sz="8" w:space="0" w:color="auto"/>
            </w:tcBorders>
            <w:noWrap/>
            <w:vAlign w:val="bottom"/>
            <w:hideMark/>
          </w:tcPr>
          <w:p w:rsidR="00917FEC" w:rsidRDefault="00917FEC" w:rsidP="001C696D">
            <w:pPr>
              <w:spacing w:line="22" w:lineRule="atLeast"/>
              <w:ind w:firstLine="224"/>
              <w:jc w:val="center"/>
              <w:rPr>
                <w:rFonts w:ascii="Verdana" w:hAnsi="Verdana"/>
                <w:sz w:val="20"/>
              </w:rPr>
            </w:pPr>
            <w:r>
              <w:rPr>
                <w:rFonts w:ascii="Verdana" w:hAnsi="Verdana"/>
                <w:sz w:val="20"/>
              </w:rPr>
              <w:t>Τ3615</w:t>
            </w:r>
          </w:p>
        </w:tc>
        <w:tc>
          <w:tcPr>
            <w:tcW w:w="6635" w:type="dxa"/>
            <w:tcBorders>
              <w:top w:val="single" w:sz="8" w:space="0" w:color="auto"/>
              <w:left w:val="nil"/>
              <w:bottom w:val="single" w:sz="8" w:space="0" w:color="auto"/>
              <w:right w:val="single" w:sz="8" w:space="0" w:color="auto"/>
            </w:tcBorders>
            <w:vAlign w:val="bottom"/>
            <w:hideMark/>
          </w:tcPr>
          <w:p w:rsidR="00917FEC" w:rsidRDefault="00917FEC" w:rsidP="001C696D">
            <w:pPr>
              <w:spacing w:line="22" w:lineRule="atLeast"/>
              <w:rPr>
                <w:rFonts w:ascii="Verdana" w:hAnsi="Verdana"/>
                <w:sz w:val="20"/>
              </w:rPr>
            </w:pPr>
            <w:r>
              <w:rPr>
                <w:rFonts w:ascii="Verdana" w:hAnsi="Verdana"/>
                <w:sz w:val="20"/>
              </w:rPr>
              <w:t>Ποσοστό προσωπικού που μισθοδοτείται από το ΕΠΤΒ στο σύνολο του προσωπικού που εμπλέκεται στην διαχείριση των ΕΠ</w:t>
            </w:r>
          </w:p>
        </w:tc>
      </w:tr>
      <w:tr w:rsidR="00917FEC" w:rsidTr="001C696D">
        <w:trPr>
          <w:trHeight w:val="270"/>
        </w:trPr>
        <w:tc>
          <w:tcPr>
            <w:tcW w:w="1260" w:type="dxa"/>
            <w:tcBorders>
              <w:top w:val="nil"/>
              <w:left w:val="single" w:sz="8" w:space="0" w:color="auto"/>
              <w:bottom w:val="single" w:sz="8" w:space="0" w:color="auto"/>
              <w:right w:val="single" w:sz="8" w:space="0" w:color="auto"/>
            </w:tcBorders>
            <w:noWrap/>
            <w:vAlign w:val="bottom"/>
            <w:hideMark/>
          </w:tcPr>
          <w:p w:rsidR="00917FEC" w:rsidRDefault="00917FEC" w:rsidP="001C696D">
            <w:pPr>
              <w:spacing w:line="22" w:lineRule="atLeast"/>
              <w:ind w:firstLine="224"/>
              <w:jc w:val="center"/>
              <w:rPr>
                <w:rFonts w:ascii="Verdana" w:hAnsi="Verdana"/>
                <w:sz w:val="20"/>
              </w:rPr>
            </w:pPr>
            <w:r>
              <w:rPr>
                <w:rFonts w:ascii="Verdana" w:hAnsi="Verdana"/>
                <w:sz w:val="20"/>
              </w:rPr>
              <w:t>Τ3616</w:t>
            </w:r>
          </w:p>
        </w:tc>
        <w:tc>
          <w:tcPr>
            <w:tcW w:w="6635" w:type="dxa"/>
            <w:tcBorders>
              <w:top w:val="nil"/>
              <w:left w:val="nil"/>
              <w:bottom w:val="single" w:sz="8" w:space="0" w:color="auto"/>
              <w:right w:val="single" w:sz="8" w:space="0" w:color="auto"/>
            </w:tcBorders>
            <w:vAlign w:val="bottom"/>
            <w:hideMark/>
          </w:tcPr>
          <w:p w:rsidR="00917FEC" w:rsidRDefault="00917FEC" w:rsidP="001C696D">
            <w:pPr>
              <w:spacing w:line="22" w:lineRule="atLeast"/>
              <w:rPr>
                <w:rFonts w:ascii="Verdana" w:hAnsi="Verdana"/>
                <w:sz w:val="20"/>
              </w:rPr>
            </w:pPr>
            <w:r>
              <w:rPr>
                <w:rFonts w:ascii="Verdana" w:hAnsi="Verdana"/>
                <w:sz w:val="20"/>
              </w:rPr>
              <w:t>Ποσοστό δεικτών πλαισίου επίδοσης των ΕΠ που έχουν επιτευχθεί</w:t>
            </w:r>
          </w:p>
        </w:tc>
      </w:tr>
    </w:tbl>
    <w:p w:rsidR="00EF1000" w:rsidRDefault="00EF1000" w:rsidP="00917FEC">
      <w:pPr>
        <w:spacing w:line="22" w:lineRule="atLeast"/>
        <w:ind w:left="360"/>
        <w:rPr>
          <w:rFonts w:ascii="Verdana" w:hAnsi="Verdana"/>
          <w:b/>
          <w:sz w:val="20"/>
        </w:rPr>
      </w:pPr>
    </w:p>
    <w:p w:rsidR="00917FEC" w:rsidRDefault="00917FEC" w:rsidP="00917FEC">
      <w:pPr>
        <w:spacing w:line="22" w:lineRule="atLeast"/>
        <w:ind w:left="360"/>
        <w:rPr>
          <w:rFonts w:ascii="Verdana" w:hAnsi="Verdana"/>
          <w:b/>
          <w:sz w:val="20"/>
        </w:rPr>
      </w:pPr>
      <w:r>
        <w:rPr>
          <w:rFonts w:ascii="Verdana" w:hAnsi="Verdana"/>
          <w:b/>
          <w:sz w:val="20"/>
        </w:rPr>
        <w:t>Δείκτ</w:t>
      </w:r>
      <w:r w:rsidR="00886594">
        <w:rPr>
          <w:rFonts w:ascii="Verdana" w:hAnsi="Verdana"/>
          <w:b/>
          <w:sz w:val="20"/>
        </w:rPr>
        <w:t>η</w:t>
      </w:r>
      <w:r>
        <w:rPr>
          <w:rFonts w:ascii="Verdana" w:hAnsi="Verdana"/>
          <w:b/>
          <w:sz w:val="20"/>
        </w:rPr>
        <w:t>ς αποτελέσματος ειδικού στόχου 3:</w:t>
      </w:r>
    </w:p>
    <w:tbl>
      <w:tblPr>
        <w:tblW w:w="7920" w:type="dxa"/>
        <w:tblInd w:w="468" w:type="dxa"/>
        <w:tblLook w:val="04A0" w:firstRow="1" w:lastRow="0" w:firstColumn="1" w:lastColumn="0" w:noHBand="0" w:noVBand="1"/>
      </w:tblPr>
      <w:tblGrid>
        <w:gridCol w:w="1260"/>
        <w:gridCol w:w="6660"/>
      </w:tblGrid>
      <w:tr w:rsidR="00917FEC" w:rsidTr="001C696D">
        <w:trPr>
          <w:trHeight w:val="780"/>
        </w:trPr>
        <w:tc>
          <w:tcPr>
            <w:tcW w:w="1260" w:type="dxa"/>
            <w:tcBorders>
              <w:top w:val="single" w:sz="8" w:space="0" w:color="auto"/>
              <w:left w:val="single" w:sz="8" w:space="0" w:color="auto"/>
              <w:bottom w:val="single" w:sz="8" w:space="0" w:color="auto"/>
              <w:right w:val="single" w:sz="8" w:space="0" w:color="auto"/>
            </w:tcBorders>
            <w:noWrap/>
            <w:vAlign w:val="bottom"/>
            <w:hideMark/>
          </w:tcPr>
          <w:p w:rsidR="00917FEC" w:rsidRDefault="00917FEC" w:rsidP="001C696D">
            <w:pPr>
              <w:spacing w:line="22" w:lineRule="atLeast"/>
              <w:ind w:left="360"/>
              <w:rPr>
                <w:rFonts w:ascii="Verdana" w:hAnsi="Verdana"/>
                <w:sz w:val="20"/>
              </w:rPr>
            </w:pPr>
            <w:r>
              <w:rPr>
                <w:rFonts w:ascii="Verdana" w:hAnsi="Verdana"/>
                <w:sz w:val="20"/>
              </w:rPr>
              <w:t>Τ3617</w:t>
            </w:r>
          </w:p>
        </w:tc>
        <w:tc>
          <w:tcPr>
            <w:tcW w:w="6660" w:type="dxa"/>
            <w:tcBorders>
              <w:top w:val="single" w:sz="8" w:space="0" w:color="auto"/>
              <w:left w:val="nil"/>
              <w:bottom w:val="single" w:sz="8" w:space="0" w:color="auto"/>
              <w:right w:val="single" w:sz="8" w:space="0" w:color="auto"/>
            </w:tcBorders>
            <w:vAlign w:val="bottom"/>
            <w:hideMark/>
          </w:tcPr>
          <w:p w:rsidR="00917FEC" w:rsidRDefault="00917FEC" w:rsidP="00886594">
            <w:pPr>
              <w:spacing w:line="22" w:lineRule="atLeast"/>
              <w:rPr>
                <w:rFonts w:ascii="Verdana" w:hAnsi="Verdana"/>
                <w:sz w:val="20"/>
              </w:rPr>
            </w:pPr>
            <w:r>
              <w:rPr>
                <w:rFonts w:ascii="Verdana" w:hAnsi="Verdana"/>
                <w:sz w:val="20"/>
              </w:rPr>
              <w:t>Αριθμός δικαιούχων</w:t>
            </w:r>
            <w:r w:rsidR="00886594">
              <w:rPr>
                <w:rFonts w:ascii="Verdana" w:hAnsi="Verdana"/>
                <w:sz w:val="20"/>
              </w:rPr>
              <w:t xml:space="preserve"> που υποστηρίζονται για την βελτίωση της διαχειριστικής τους επάρκειας στο σύνολο των βασικών δικαιούχων</w:t>
            </w:r>
          </w:p>
        </w:tc>
      </w:tr>
    </w:tbl>
    <w:p w:rsidR="00917FEC" w:rsidRDefault="00917FEC" w:rsidP="002E1BA8">
      <w:pPr>
        <w:pStyle w:val="a5"/>
        <w:spacing w:line="264" w:lineRule="auto"/>
        <w:rPr>
          <w:rFonts w:ascii="Verdana" w:hAnsi="Verdana"/>
          <w:sz w:val="20"/>
        </w:rPr>
      </w:pPr>
    </w:p>
    <w:p w:rsidR="008D2ABE" w:rsidRDefault="000E1E31" w:rsidP="002E1BA8">
      <w:pPr>
        <w:pStyle w:val="a5"/>
        <w:spacing w:line="264" w:lineRule="auto"/>
        <w:rPr>
          <w:rFonts w:ascii="Verdana" w:hAnsi="Verdana"/>
          <w:sz w:val="20"/>
        </w:rPr>
      </w:pPr>
      <w:r>
        <w:rPr>
          <w:rFonts w:ascii="Verdana" w:hAnsi="Verdana"/>
          <w:sz w:val="20"/>
        </w:rPr>
        <w:t xml:space="preserve">Στα αποτελέσματα, αναμένεται να συμβάλλουν και οι </w:t>
      </w:r>
      <w:r w:rsidR="008D2ABE">
        <w:rPr>
          <w:rFonts w:ascii="Verdana" w:hAnsi="Verdana"/>
          <w:sz w:val="20"/>
        </w:rPr>
        <w:t xml:space="preserve">ακόλουθοι οκτώ (8) </w:t>
      </w:r>
      <w:r>
        <w:rPr>
          <w:rFonts w:ascii="Verdana" w:hAnsi="Verdana"/>
          <w:sz w:val="20"/>
        </w:rPr>
        <w:t>δείκτες εκροής</w:t>
      </w:r>
      <w:r w:rsidR="008D2ABE">
        <w:rPr>
          <w:rFonts w:ascii="Verdana" w:hAnsi="Verdana"/>
          <w:sz w:val="20"/>
        </w:rPr>
        <w:t xml:space="preserve"> του Επιχειρησιακού Προγράμματος:</w:t>
      </w:r>
    </w:p>
    <w:p w:rsidR="008D2ABE" w:rsidRDefault="008D2ABE" w:rsidP="002E1BA8">
      <w:pPr>
        <w:pStyle w:val="a5"/>
        <w:spacing w:line="264" w:lineRule="auto"/>
        <w:rPr>
          <w:rFonts w:ascii="Verdana" w:hAnsi="Verdana"/>
          <w:sz w:val="20"/>
        </w:rPr>
      </w:pPr>
    </w:p>
    <w:tbl>
      <w:tblPr>
        <w:tblW w:w="789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6635"/>
      </w:tblGrid>
      <w:tr w:rsidR="008D2ABE" w:rsidTr="008D2ABE">
        <w:trPr>
          <w:trHeight w:val="525"/>
        </w:trPr>
        <w:tc>
          <w:tcPr>
            <w:tcW w:w="1260" w:type="dxa"/>
            <w:noWrap/>
            <w:vAlign w:val="bottom"/>
            <w:hideMark/>
          </w:tcPr>
          <w:p w:rsidR="008D2ABE" w:rsidRDefault="008D2ABE" w:rsidP="008D2ABE">
            <w:pPr>
              <w:spacing w:line="22" w:lineRule="atLeast"/>
              <w:jc w:val="center"/>
              <w:rPr>
                <w:rFonts w:ascii="Verdana" w:hAnsi="Verdana"/>
                <w:sz w:val="20"/>
              </w:rPr>
            </w:pPr>
            <w:r>
              <w:rPr>
                <w:rFonts w:ascii="Verdana" w:hAnsi="Verdana"/>
                <w:sz w:val="20"/>
              </w:rPr>
              <w:t>Τ3601</w:t>
            </w:r>
          </w:p>
        </w:tc>
        <w:tc>
          <w:tcPr>
            <w:tcW w:w="6635" w:type="dxa"/>
            <w:vAlign w:val="bottom"/>
            <w:hideMark/>
          </w:tcPr>
          <w:p w:rsidR="008D2ABE" w:rsidRDefault="008D2ABE" w:rsidP="008D2ABE">
            <w:pPr>
              <w:spacing w:line="22" w:lineRule="atLeast"/>
              <w:rPr>
                <w:rFonts w:ascii="Verdana" w:hAnsi="Verdana"/>
                <w:sz w:val="20"/>
              </w:rPr>
            </w:pPr>
            <w:r>
              <w:rPr>
                <w:rFonts w:ascii="Verdana" w:hAnsi="Verdana"/>
                <w:sz w:val="20"/>
              </w:rPr>
              <w:t xml:space="preserve">Υποστηρικτικά εργαλεία για την οργάνωση της διαχείρισης που δημιουργούνται ή αναβαθμίζονται  </w:t>
            </w:r>
          </w:p>
        </w:tc>
      </w:tr>
      <w:tr w:rsidR="008D2ABE" w:rsidTr="008D2ABE">
        <w:trPr>
          <w:trHeight w:val="270"/>
        </w:trPr>
        <w:tc>
          <w:tcPr>
            <w:tcW w:w="1260" w:type="dxa"/>
            <w:noWrap/>
            <w:vAlign w:val="bottom"/>
            <w:hideMark/>
          </w:tcPr>
          <w:p w:rsidR="008D2ABE" w:rsidRDefault="008D2ABE" w:rsidP="008D2ABE">
            <w:pPr>
              <w:spacing w:line="22" w:lineRule="atLeast"/>
              <w:jc w:val="center"/>
              <w:rPr>
                <w:rFonts w:ascii="Verdana" w:hAnsi="Verdana"/>
                <w:sz w:val="20"/>
              </w:rPr>
            </w:pPr>
            <w:r>
              <w:rPr>
                <w:rFonts w:ascii="Verdana" w:hAnsi="Verdana"/>
                <w:sz w:val="20"/>
              </w:rPr>
              <w:t>Τ3602</w:t>
            </w:r>
          </w:p>
        </w:tc>
        <w:tc>
          <w:tcPr>
            <w:tcW w:w="6635" w:type="dxa"/>
            <w:vAlign w:val="bottom"/>
            <w:hideMark/>
          </w:tcPr>
          <w:p w:rsidR="008D2ABE" w:rsidRDefault="008D2ABE" w:rsidP="008D2ABE">
            <w:pPr>
              <w:spacing w:line="22" w:lineRule="atLeast"/>
              <w:rPr>
                <w:rFonts w:ascii="Verdana" w:hAnsi="Verdana"/>
                <w:sz w:val="20"/>
              </w:rPr>
            </w:pPr>
            <w:r>
              <w:rPr>
                <w:rFonts w:ascii="Verdana" w:hAnsi="Verdana"/>
                <w:sz w:val="20"/>
              </w:rPr>
              <w:t>Έλεγχοι συστημάτων διαχείρισης και πληρωμών σε φορείς υλοποίησης και πράξεις</w:t>
            </w:r>
          </w:p>
        </w:tc>
      </w:tr>
      <w:tr w:rsidR="008D2ABE" w:rsidTr="001C696D">
        <w:trPr>
          <w:trHeight w:val="270"/>
        </w:trPr>
        <w:tc>
          <w:tcPr>
            <w:tcW w:w="1260" w:type="dxa"/>
            <w:noWrap/>
          </w:tcPr>
          <w:p w:rsidR="008D2ABE" w:rsidRDefault="008D2ABE" w:rsidP="008D2ABE">
            <w:pPr>
              <w:jc w:val="center"/>
            </w:pPr>
            <w:r w:rsidRPr="00A93C9B">
              <w:rPr>
                <w:rFonts w:ascii="Verdana" w:hAnsi="Verdana"/>
                <w:sz w:val="20"/>
              </w:rPr>
              <w:t>Τ360</w:t>
            </w:r>
            <w:r>
              <w:rPr>
                <w:rFonts w:ascii="Verdana" w:hAnsi="Verdana"/>
                <w:sz w:val="20"/>
              </w:rPr>
              <w:t>3</w:t>
            </w:r>
          </w:p>
        </w:tc>
        <w:tc>
          <w:tcPr>
            <w:tcW w:w="6635" w:type="dxa"/>
            <w:vAlign w:val="bottom"/>
          </w:tcPr>
          <w:p w:rsidR="008D2ABE" w:rsidRDefault="008D2ABE" w:rsidP="001C696D">
            <w:pPr>
              <w:spacing w:line="22" w:lineRule="atLeast"/>
              <w:rPr>
                <w:rFonts w:ascii="Verdana" w:hAnsi="Verdana"/>
                <w:sz w:val="20"/>
              </w:rPr>
            </w:pPr>
            <w:r>
              <w:rPr>
                <w:rFonts w:ascii="Verdana" w:hAnsi="Verdana"/>
                <w:sz w:val="20"/>
              </w:rPr>
              <w:t>Επιθεωρήσεις ποιοτικού ελέγχου</w:t>
            </w:r>
          </w:p>
        </w:tc>
      </w:tr>
      <w:tr w:rsidR="008D2ABE" w:rsidTr="001C696D">
        <w:trPr>
          <w:trHeight w:val="270"/>
        </w:trPr>
        <w:tc>
          <w:tcPr>
            <w:tcW w:w="1260" w:type="dxa"/>
            <w:noWrap/>
          </w:tcPr>
          <w:p w:rsidR="008D2ABE" w:rsidRDefault="008D2ABE" w:rsidP="008D2ABE">
            <w:pPr>
              <w:jc w:val="center"/>
            </w:pPr>
            <w:r w:rsidRPr="00A93C9B">
              <w:rPr>
                <w:rFonts w:ascii="Verdana" w:hAnsi="Verdana"/>
                <w:sz w:val="20"/>
              </w:rPr>
              <w:t>Τ360</w:t>
            </w:r>
            <w:r>
              <w:rPr>
                <w:rFonts w:ascii="Verdana" w:hAnsi="Verdana"/>
                <w:sz w:val="20"/>
              </w:rPr>
              <w:t>4</w:t>
            </w:r>
          </w:p>
        </w:tc>
        <w:tc>
          <w:tcPr>
            <w:tcW w:w="6635" w:type="dxa"/>
            <w:vAlign w:val="bottom"/>
          </w:tcPr>
          <w:p w:rsidR="008D2ABE" w:rsidRDefault="008D2ABE" w:rsidP="001C696D">
            <w:pPr>
              <w:spacing w:line="22" w:lineRule="atLeast"/>
              <w:rPr>
                <w:rFonts w:ascii="Verdana" w:hAnsi="Verdana"/>
                <w:sz w:val="20"/>
              </w:rPr>
            </w:pPr>
            <w:r>
              <w:rPr>
                <w:rFonts w:ascii="Verdana" w:hAnsi="Verdana"/>
                <w:sz w:val="20"/>
              </w:rPr>
              <w:t>Αριθμός επικοινωνιακών σχεδίων δράσης</w:t>
            </w:r>
          </w:p>
        </w:tc>
      </w:tr>
      <w:tr w:rsidR="008D2ABE" w:rsidTr="001C696D">
        <w:trPr>
          <w:trHeight w:val="270"/>
        </w:trPr>
        <w:tc>
          <w:tcPr>
            <w:tcW w:w="1260" w:type="dxa"/>
            <w:noWrap/>
          </w:tcPr>
          <w:p w:rsidR="008D2ABE" w:rsidRDefault="008D2ABE" w:rsidP="008D2ABE">
            <w:pPr>
              <w:jc w:val="center"/>
            </w:pPr>
            <w:r w:rsidRPr="00A93C9B">
              <w:rPr>
                <w:rFonts w:ascii="Verdana" w:hAnsi="Verdana"/>
                <w:sz w:val="20"/>
              </w:rPr>
              <w:t>Τ360</w:t>
            </w:r>
            <w:r>
              <w:rPr>
                <w:rFonts w:ascii="Verdana" w:hAnsi="Verdana"/>
                <w:sz w:val="20"/>
              </w:rPr>
              <w:t>5</w:t>
            </w:r>
          </w:p>
        </w:tc>
        <w:tc>
          <w:tcPr>
            <w:tcW w:w="6635" w:type="dxa"/>
            <w:vAlign w:val="bottom"/>
          </w:tcPr>
          <w:p w:rsidR="008D2ABE" w:rsidRDefault="008D2ABE" w:rsidP="001C696D">
            <w:pPr>
              <w:spacing w:line="22" w:lineRule="atLeast"/>
              <w:rPr>
                <w:rFonts w:ascii="Verdana" w:hAnsi="Verdana"/>
                <w:sz w:val="20"/>
              </w:rPr>
            </w:pPr>
            <w:r>
              <w:rPr>
                <w:rFonts w:ascii="Verdana" w:hAnsi="Verdana"/>
                <w:sz w:val="20"/>
              </w:rPr>
              <w:t>Μελέτες, εμπειρογνωμοσύνες, έρευνες, αξιολογήσεις, έργα τεχνικής υποστήριξης</w:t>
            </w:r>
          </w:p>
        </w:tc>
      </w:tr>
      <w:tr w:rsidR="008D2ABE" w:rsidTr="001C696D">
        <w:trPr>
          <w:trHeight w:val="270"/>
        </w:trPr>
        <w:tc>
          <w:tcPr>
            <w:tcW w:w="1260" w:type="dxa"/>
            <w:noWrap/>
          </w:tcPr>
          <w:p w:rsidR="008D2ABE" w:rsidRDefault="008D2ABE" w:rsidP="008D2ABE">
            <w:pPr>
              <w:jc w:val="center"/>
            </w:pPr>
            <w:r w:rsidRPr="00A93C9B">
              <w:rPr>
                <w:rFonts w:ascii="Verdana" w:hAnsi="Verdana"/>
                <w:sz w:val="20"/>
              </w:rPr>
              <w:t>Τ360</w:t>
            </w:r>
            <w:r>
              <w:rPr>
                <w:rFonts w:ascii="Verdana" w:hAnsi="Verdana"/>
                <w:sz w:val="20"/>
              </w:rPr>
              <w:t>6</w:t>
            </w:r>
          </w:p>
        </w:tc>
        <w:tc>
          <w:tcPr>
            <w:tcW w:w="6635" w:type="dxa"/>
            <w:vAlign w:val="bottom"/>
          </w:tcPr>
          <w:p w:rsidR="008D2ABE" w:rsidRDefault="008D2ABE" w:rsidP="001C696D">
            <w:pPr>
              <w:spacing w:line="22" w:lineRule="atLeast"/>
              <w:rPr>
                <w:rFonts w:ascii="Verdana" w:hAnsi="Verdana"/>
                <w:sz w:val="20"/>
              </w:rPr>
            </w:pPr>
            <w:r>
              <w:rPr>
                <w:rFonts w:ascii="Verdana" w:hAnsi="Verdana"/>
                <w:sz w:val="20"/>
              </w:rPr>
              <w:t>Υποστηρικτικές δομές που ενισχύονται</w:t>
            </w:r>
          </w:p>
        </w:tc>
      </w:tr>
      <w:tr w:rsidR="008D2ABE" w:rsidTr="001C696D">
        <w:trPr>
          <w:trHeight w:val="270"/>
        </w:trPr>
        <w:tc>
          <w:tcPr>
            <w:tcW w:w="1260" w:type="dxa"/>
            <w:noWrap/>
          </w:tcPr>
          <w:p w:rsidR="008D2ABE" w:rsidRDefault="008D2ABE" w:rsidP="00787315">
            <w:pPr>
              <w:jc w:val="center"/>
            </w:pPr>
            <w:r w:rsidRPr="00A93C9B">
              <w:rPr>
                <w:rFonts w:ascii="Verdana" w:hAnsi="Verdana"/>
                <w:sz w:val="20"/>
              </w:rPr>
              <w:t>Τ360</w:t>
            </w:r>
            <w:r w:rsidR="00787315">
              <w:rPr>
                <w:rFonts w:ascii="Verdana" w:hAnsi="Verdana"/>
                <w:sz w:val="20"/>
                <w:lang w:val="en-US"/>
              </w:rPr>
              <w:t>9</w:t>
            </w:r>
          </w:p>
        </w:tc>
        <w:tc>
          <w:tcPr>
            <w:tcW w:w="6635" w:type="dxa"/>
            <w:vAlign w:val="bottom"/>
          </w:tcPr>
          <w:p w:rsidR="008D2ABE" w:rsidRDefault="008D2ABE" w:rsidP="003E604D">
            <w:pPr>
              <w:spacing w:line="22" w:lineRule="atLeast"/>
              <w:rPr>
                <w:rFonts w:ascii="Verdana" w:hAnsi="Verdana"/>
                <w:sz w:val="20"/>
              </w:rPr>
            </w:pPr>
            <w:proofErr w:type="spellStart"/>
            <w:r>
              <w:rPr>
                <w:rFonts w:ascii="Verdana" w:hAnsi="Verdana"/>
                <w:sz w:val="20"/>
              </w:rPr>
              <w:t>Α</w:t>
            </w:r>
            <w:r w:rsidR="003E604D">
              <w:rPr>
                <w:rFonts w:ascii="Verdana" w:hAnsi="Verdana"/>
                <w:sz w:val="20"/>
              </w:rPr>
              <w:t>νθρωποέτη</w:t>
            </w:r>
            <w:proofErr w:type="spellEnd"/>
            <w:r>
              <w:rPr>
                <w:rFonts w:ascii="Verdana" w:hAnsi="Verdana"/>
                <w:sz w:val="20"/>
              </w:rPr>
              <w:t xml:space="preserve"> απασχολούμενων των οποίων οι μισθοί συγχρηματοδοτούνται από το ΕΠΤΒ</w:t>
            </w:r>
          </w:p>
        </w:tc>
      </w:tr>
      <w:tr w:rsidR="008D2ABE" w:rsidTr="001C696D">
        <w:trPr>
          <w:trHeight w:val="270"/>
        </w:trPr>
        <w:tc>
          <w:tcPr>
            <w:tcW w:w="1260" w:type="dxa"/>
            <w:noWrap/>
          </w:tcPr>
          <w:p w:rsidR="008D2ABE" w:rsidRDefault="008D2ABE" w:rsidP="008D2ABE">
            <w:pPr>
              <w:jc w:val="center"/>
            </w:pPr>
            <w:r w:rsidRPr="00A93C9B">
              <w:rPr>
                <w:rFonts w:ascii="Verdana" w:hAnsi="Verdana"/>
                <w:sz w:val="20"/>
              </w:rPr>
              <w:t>Τ360</w:t>
            </w:r>
            <w:r>
              <w:rPr>
                <w:rFonts w:ascii="Verdana" w:hAnsi="Verdana"/>
                <w:sz w:val="20"/>
              </w:rPr>
              <w:t>8</w:t>
            </w:r>
          </w:p>
        </w:tc>
        <w:tc>
          <w:tcPr>
            <w:tcW w:w="6635" w:type="dxa"/>
            <w:vAlign w:val="bottom"/>
          </w:tcPr>
          <w:p w:rsidR="008D2ABE" w:rsidRDefault="003E604D" w:rsidP="003E604D">
            <w:pPr>
              <w:spacing w:line="22" w:lineRule="atLeast"/>
              <w:rPr>
                <w:rFonts w:ascii="Verdana" w:hAnsi="Verdana"/>
                <w:sz w:val="20"/>
              </w:rPr>
            </w:pPr>
            <w:r>
              <w:rPr>
                <w:rFonts w:ascii="Verdana" w:hAnsi="Verdana"/>
                <w:sz w:val="20"/>
              </w:rPr>
              <w:t>Δικαιούχοι</w:t>
            </w:r>
            <w:r w:rsidR="008D2ABE">
              <w:rPr>
                <w:rFonts w:ascii="Verdana" w:hAnsi="Verdana"/>
                <w:sz w:val="20"/>
              </w:rPr>
              <w:t xml:space="preserve"> που υποστηρίζονται για τη βελτίωση της διαχειριστικής τους επάρκειας </w:t>
            </w:r>
          </w:p>
        </w:tc>
      </w:tr>
    </w:tbl>
    <w:p w:rsidR="008D2ABE" w:rsidRDefault="008D2ABE" w:rsidP="002E1BA8">
      <w:pPr>
        <w:pStyle w:val="a5"/>
        <w:spacing w:line="264" w:lineRule="auto"/>
        <w:rPr>
          <w:rFonts w:ascii="Verdana" w:hAnsi="Verdana"/>
          <w:sz w:val="20"/>
        </w:rPr>
      </w:pPr>
    </w:p>
    <w:p w:rsidR="002E1BA8" w:rsidRDefault="002E1BA8" w:rsidP="002E1BA8">
      <w:pPr>
        <w:pStyle w:val="a5"/>
        <w:spacing w:line="264" w:lineRule="auto"/>
        <w:rPr>
          <w:rFonts w:ascii="Verdana" w:hAnsi="Verdana"/>
          <w:sz w:val="20"/>
        </w:rPr>
      </w:pPr>
      <w:r>
        <w:rPr>
          <w:rFonts w:ascii="Verdana" w:hAnsi="Verdana"/>
          <w:sz w:val="20"/>
        </w:rPr>
        <w:t xml:space="preserve">Ο </w:t>
      </w:r>
      <w:r w:rsidR="009D4C61">
        <w:rPr>
          <w:rFonts w:ascii="Verdana" w:hAnsi="Verdana"/>
          <w:sz w:val="20"/>
        </w:rPr>
        <w:t>αρχικός π</w:t>
      </w:r>
      <w:r>
        <w:rPr>
          <w:rFonts w:ascii="Verdana" w:hAnsi="Verdana"/>
          <w:sz w:val="20"/>
        </w:rPr>
        <w:t>ροϋπολογισμός</w:t>
      </w:r>
      <w:r w:rsidR="009D4C61">
        <w:rPr>
          <w:rFonts w:ascii="Verdana" w:hAnsi="Verdana"/>
          <w:sz w:val="20"/>
        </w:rPr>
        <w:t xml:space="preserve"> (πριν από την Αναθεώρηση του 2016)</w:t>
      </w:r>
      <w:r>
        <w:rPr>
          <w:rFonts w:ascii="Verdana" w:hAnsi="Verdana"/>
          <w:sz w:val="20"/>
        </w:rPr>
        <w:t xml:space="preserve"> του Ε.Π. Τεχνική Βοήθεια 2014-2040 αν</w:t>
      </w:r>
      <w:r w:rsidR="009D4C61">
        <w:rPr>
          <w:rFonts w:ascii="Verdana" w:hAnsi="Verdana"/>
          <w:sz w:val="20"/>
        </w:rPr>
        <w:t>ερχόταν</w:t>
      </w:r>
      <w:r>
        <w:rPr>
          <w:rFonts w:ascii="Verdana" w:hAnsi="Verdana"/>
          <w:sz w:val="20"/>
        </w:rPr>
        <w:t xml:space="preserve"> σε</w:t>
      </w:r>
      <w:r>
        <w:rPr>
          <w:sz w:val="20"/>
        </w:rPr>
        <w:t xml:space="preserve"> </w:t>
      </w:r>
      <w:r>
        <w:rPr>
          <w:rFonts w:ascii="Verdana" w:hAnsi="Verdana"/>
          <w:sz w:val="20"/>
        </w:rPr>
        <w:t xml:space="preserve">401.870.438 €, συγχρηματοδοτούμενης δημόσιας δαπάνης. Η Κοινοτική Συνδρομή (Ευρωπαϊκό Ταμείο Περιφερειακής </w:t>
      </w:r>
      <w:r>
        <w:rPr>
          <w:rFonts w:ascii="Verdana" w:hAnsi="Verdana"/>
          <w:sz w:val="20"/>
        </w:rPr>
        <w:lastRenderedPageBreak/>
        <w:t>Ανάπτυξης – ΕΤΠΑ, Ευρωπαϊκό Κοινωνικό Ταμείο – ΕΚΤ και Ταμείο Συνοχής) αν</w:t>
      </w:r>
      <w:r w:rsidR="009D4C61">
        <w:rPr>
          <w:rFonts w:ascii="Verdana" w:hAnsi="Verdana"/>
          <w:sz w:val="20"/>
        </w:rPr>
        <w:t>ερχόταν</w:t>
      </w:r>
      <w:r>
        <w:rPr>
          <w:rFonts w:ascii="Verdana" w:hAnsi="Verdana"/>
          <w:sz w:val="20"/>
        </w:rPr>
        <w:t xml:space="preserve"> σε 317.612.097 €, ενώ η Εθνική Συμμετοχή αν</w:t>
      </w:r>
      <w:r w:rsidR="009D4C61">
        <w:rPr>
          <w:rFonts w:ascii="Verdana" w:hAnsi="Verdana"/>
          <w:sz w:val="20"/>
        </w:rPr>
        <w:t>ε</w:t>
      </w:r>
      <w:r>
        <w:rPr>
          <w:rFonts w:ascii="Verdana" w:hAnsi="Verdana"/>
          <w:sz w:val="20"/>
        </w:rPr>
        <w:t>ρχ</w:t>
      </w:r>
      <w:r w:rsidR="009D4C61">
        <w:rPr>
          <w:rFonts w:ascii="Verdana" w:hAnsi="Verdana"/>
          <w:sz w:val="20"/>
        </w:rPr>
        <w:t>όταν</w:t>
      </w:r>
      <w:r>
        <w:rPr>
          <w:rFonts w:ascii="Verdana" w:hAnsi="Verdana"/>
          <w:sz w:val="20"/>
        </w:rPr>
        <w:t xml:space="preserve"> σε 84.258.341 €.</w:t>
      </w:r>
    </w:p>
    <w:p w:rsidR="002E1BA8" w:rsidRDefault="002E1BA8" w:rsidP="002E1BA8">
      <w:pPr>
        <w:pStyle w:val="a5"/>
        <w:spacing w:line="264" w:lineRule="auto"/>
        <w:rPr>
          <w:rFonts w:ascii="Verdana" w:hAnsi="Verdana"/>
          <w:sz w:val="20"/>
        </w:rPr>
      </w:pPr>
    </w:p>
    <w:p w:rsidR="005F0C77" w:rsidRPr="00AE5372" w:rsidRDefault="005F0C77" w:rsidP="00EE086A">
      <w:pPr>
        <w:widowControl w:val="0"/>
        <w:overflowPunct w:val="0"/>
        <w:autoSpaceDE w:val="0"/>
        <w:autoSpaceDN w:val="0"/>
        <w:adjustRightInd w:val="0"/>
        <w:spacing w:after="0" w:line="22" w:lineRule="atLeast"/>
        <w:rPr>
          <w:rFonts w:ascii="Verdana" w:eastAsiaTheme="minorEastAsia" w:hAnsi="Verdana" w:cs="Arial"/>
          <w:sz w:val="20"/>
          <w:lang w:eastAsia="el-GR"/>
        </w:rPr>
      </w:pPr>
      <w:r w:rsidRPr="00AE5372">
        <w:rPr>
          <w:rFonts w:ascii="Verdana" w:eastAsiaTheme="minorEastAsia" w:hAnsi="Verdana" w:cs="Arial"/>
          <w:sz w:val="20"/>
          <w:lang w:eastAsia="el-GR"/>
        </w:rPr>
        <w:t>Εντός του 2016, η Διαχειριστική Αρχή του Προγράμματος εισηγήθηκε την Αναθεώρηση του Προγράμματος</w:t>
      </w:r>
      <w:r w:rsidR="0050594F" w:rsidRPr="00AE5372">
        <w:rPr>
          <w:rFonts w:ascii="Verdana" w:eastAsiaTheme="minorEastAsia" w:hAnsi="Verdana" w:cs="Arial"/>
          <w:sz w:val="20"/>
          <w:lang w:eastAsia="el-GR"/>
        </w:rPr>
        <w:t xml:space="preserve">, η οποία εγκρίθηκε από την Ε.Ε. με το υπ’ αρ. </w:t>
      </w:r>
      <w:proofErr w:type="gramStart"/>
      <w:r w:rsidR="0050594F" w:rsidRPr="00AE5372">
        <w:rPr>
          <w:rFonts w:ascii="Verdana" w:eastAsiaTheme="minorEastAsia" w:hAnsi="Verdana" w:cs="Arial"/>
          <w:sz w:val="20"/>
          <w:lang w:val="en-US" w:eastAsia="el-GR"/>
        </w:rPr>
        <w:t>C</w:t>
      </w:r>
      <w:r w:rsidR="0050594F" w:rsidRPr="00AE5372">
        <w:rPr>
          <w:rFonts w:ascii="Verdana" w:eastAsiaTheme="minorEastAsia" w:hAnsi="Verdana" w:cs="Arial"/>
          <w:sz w:val="20"/>
          <w:lang w:eastAsia="el-GR"/>
        </w:rPr>
        <w:t>(</w:t>
      </w:r>
      <w:proofErr w:type="gramEnd"/>
      <w:r w:rsidR="0050594F" w:rsidRPr="00AE5372">
        <w:rPr>
          <w:rFonts w:ascii="Verdana" w:eastAsiaTheme="minorEastAsia" w:hAnsi="Verdana" w:cs="Arial"/>
          <w:sz w:val="20"/>
          <w:lang w:eastAsia="el-GR"/>
        </w:rPr>
        <w:t>2016) 3611 / 17.06.2016 έγγραφο.</w:t>
      </w:r>
      <w:r w:rsidRPr="00AE5372">
        <w:rPr>
          <w:rFonts w:ascii="Verdana" w:eastAsiaTheme="minorEastAsia" w:hAnsi="Verdana" w:cs="Arial"/>
          <w:sz w:val="20"/>
          <w:lang w:eastAsia="el-GR"/>
        </w:rPr>
        <w:t xml:space="preserve"> </w:t>
      </w:r>
    </w:p>
    <w:p w:rsidR="00EE086A" w:rsidRDefault="00EE086A" w:rsidP="00EE086A">
      <w:pPr>
        <w:widowControl w:val="0"/>
        <w:overflowPunct w:val="0"/>
        <w:autoSpaceDE w:val="0"/>
        <w:autoSpaceDN w:val="0"/>
        <w:adjustRightInd w:val="0"/>
        <w:spacing w:after="0" w:line="22" w:lineRule="atLeast"/>
        <w:rPr>
          <w:rFonts w:ascii="Verdana" w:eastAsiaTheme="minorEastAsia" w:hAnsi="Verdana" w:cs="Arial"/>
          <w:sz w:val="20"/>
          <w:lang w:eastAsia="el-GR"/>
        </w:rPr>
      </w:pPr>
    </w:p>
    <w:p w:rsidR="00193E2B" w:rsidRPr="00AE5372" w:rsidRDefault="0050594F" w:rsidP="00EE086A">
      <w:pPr>
        <w:widowControl w:val="0"/>
        <w:overflowPunct w:val="0"/>
        <w:autoSpaceDE w:val="0"/>
        <w:autoSpaceDN w:val="0"/>
        <w:adjustRightInd w:val="0"/>
        <w:spacing w:after="0" w:line="22" w:lineRule="atLeast"/>
        <w:rPr>
          <w:rFonts w:ascii="Verdana" w:eastAsiaTheme="minorEastAsia" w:hAnsi="Verdana" w:cs="Arial"/>
          <w:sz w:val="20"/>
          <w:lang w:eastAsia="el-GR"/>
        </w:rPr>
      </w:pPr>
      <w:r w:rsidRPr="00AE5372">
        <w:rPr>
          <w:rFonts w:ascii="Verdana" w:eastAsiaTheme="minorEastAsia" w:hAnsi="Verdana" w:cs="Arial"/>
          <w:sz w:val="20"/>
          <w:lang w:eastAsia="el-GR"/>
        </w:rPr>
        <w:t>Με την Αναθεώρηση</w:t>
      </w:r>
      <w:r w:rsidR="00446A60">
        <w:rPr>
          <w:rFonts w:ascii="Verdana" w:eastAsiaTheme="minorEastAsia" w:hAnsi="Verdana" w:cs="Arial"/>
          <w:sz w:val="20"/>
          <w:lang w:eastAsia="el-GR"/>
        </w:rPr>
        <w:t xml:space="preserve"> του 2016</w:t>
      </w:r>
      <w:r w:rsidRPr="00AE5372">
        <w:rPr>
          <w:rFonts w:ascii="Verdana" w:eastAsiaTheme="minorEastAsia" w:hAnsi="Verdana" w:cs="Arial"/>
          <w:sz w:val="20"/>
          <w:lang w:eastAsia="el-GR"/>
        </w:rPr>
        <w:t xml:space="preserve"> ο</w:t>
      </w:r>
      <w:r w:rsidR="00193E2B" w:rsidRPr="00AE5372">
        <w:rPr>
          <w:rFonts w:ascii="Verdana" w:eastAsiaTheme="minorEastAsia" w:hAnsi="Verdana" w:cs="Arial"/>
          <w:sz w:val="20"/>
          <w:lang w:eastAsia="el-GR"/>
        </w:rPr>
        <w:t xml:space="preserve"> προϋπολογισμός του Προγράμματος </w:t>
      </w:r>
      <w:r w:rsidRPr="00AE5372">
        <w:rPr>
          <w:rFonts w:ascii="Verdana" w:eastAsiaTheme="minorEastAsia" w:hAnsi="Verdana" w:cs="Arial"/>
          <w:sz w:val="20"/>
          <w:lang w:eastAsia="el-GR"/>
        </w:rPr>
        <w:t xml:space="preserve">μειώθηκε </w:t>
      </w:r>
      <w:r w:rsidR="00193E2B" w:rsidRPr="00AE5372">
        <w:rPr>
          <w:rFonts w:ascii="Verdana" w:eastAsiaTheme="minorEastAsia" w:hAnsi="Verdana" w:cs="Arial"/>
          <w:sz w:val="20"/>
          <w:lang w:eastAsia="el-GR"/>
        </w:rPr>
        <w:t xml:space="preserve">κατά 30 εκ. ευρώ Κοινοτικής Συνδρομής. Ο </w:t>
      </w:r>
      <w:r w:rsidRPr="00AE5372">
        <w:rPr>
          <w:rFonts w:ascii="Verdana" w:eastAsiaTheme="minorEastAsia" w:hAnsi="Verdana" w:cs="Arial"/>
          <w:sz w:val="20"/>
          <w:lang w:eastAsia="el-GR"/>
        </w:rPr>
        <w:t>εν λόγω</w:t>
      </w:r>
      <w:r w:rsidR="00193E2B" w:rsidRPr="00AE5372">
        <w:rPr>
          <w:rFonts w:ascii="Verdana" w:eastAsiaTheme="minorEastAsia" w:hAnsi="Verdana" w:cs="Arial"/>
          <w:sz w:val="20"/>
          <w:lang w:eastAsia="el-GR"/>
        </w:rPr>
        <w:t xml:space="preserve"> προϋπολογισμός αποδόθηκε στην Ευρωπαϊκή Επιτροπή για να χρηματοδοτηθούν ενέργειες με πρωτοβουλία της Υπηρεσίας Στήριξης Διαρθρωτικής Μεταρρύθμισης (</w:t>
      </w:r>
      <w:r w:rsidR="00193E2B" w:rsidRPr="00AE5372">
        <w:rPr>
          <w:rFonts w:ascii="Verdana" w:eastAsiaTheme="minorEastAsia" w:hAnsi="Verdana" w:cs="Arial"/>
          <w:sz w:val="20"/>
          <w:lang w:val="en-US" w:eastAsia="el-GR"/>
        </w:rPr>
        <w:t>SRSS</w:t>
      </w:r>
      <w:r w:rsidR="00193E2B" w:rsidRPr="00AE5372">
        <w:rPr>
          <w:rFonts w:ascii="Verdana" w:eastAsiaTheme="minorEastAsia" w:hAnsi="Verdana" w:cs="Arial"/>
          <w:sz w:val="20"/>
          <w:lang w:eastAsia="el-GR"/>
        </w:rPr>
        <w:t>) για το χρονικό διάστημα 2016-2017.</w:t>
      </w:r>
    </w:p>
    <w:p w:rsidR="00EE086A" w:rsidRDefault="00EE086A" w:rsidP="00EE086A">
      <w:pPr>
        <w:pStyle w:val="a5"/>
        <w:spacing w:after="0" w:line="22" w:lineRule="atLeast"/>
        <w:rPr>
          <w:rFonts w:ascii="Verdana" w:hAnsi="Verdana"/>
          <w:sz w:val="20"/>
        </w:rPr>
      </w:pPr>
    </w:p>
    <w:p w:rsidR="005C5FFE" w:rsidRPr="00AE5372" w:rsidRDefault="005C5FFE" w:rsidP="00EE086A">
      <w:pPr>
        <w:pStyle w:val="a5"/>
        <w:spacing w:after="0" w:line="22" w:lineRule="atLeast"/>
        <w:rPr>
          <w:rFonts w:ascii="Verdana" w:hAnsi="Verdana"/>
          <w:sz w:val="20"/>
        </w:rPr>
      </w:pPr>
      <w:r w:rsidRPr="00AE5372">
        <w:rPr>
          <w:rFonts w:ascii="Verdana" w:hAnsi="Verdana"/>
          <w:sz w:val="20"/>
        </w:rPr>
        <w:t>Μετά από την Αναθεώρηση</w:t>
      </w:r>
      <w:r w:rsidR="00446A60">
        <w:rPr>
          <w:rFonts w:ascii="Verdana" w:hAnsi="Verdana"/>
          <w:sz w:val="20"/>
        </w:rPr>
        <w:t xml:space="preserve"> του 2016</w:t>
      </w:r>
      <w:r w:rsidRPr="00AE5372">
        <w:rPr>
          <w:rFonts w:ascii="Verdana" w:hAnsi="Verdana"/>
          <w:sz w:val="20"/>
        </w:rPr>
        <w:t xml:space="preserve"> ο συνολικός προϋπολογισμός του Ε.Π. Τεχνική Βοήθεια 2014-2040 αν</w:t>
      </w:r>
      <w:r w:rsidR="00446A60">
        <w:rPr>
          <w:rFonts w:ascii="Verdana" w:hAnsi="Verdana"/>
          <w:sz w:val="20"/>
        </w:rPr>
        <w:t>ήλθε</w:t>
      </w:r>
      <w:r w:rsidRPr="00AE5372">
        <w:rPr>
          <w:rFonts w:ascii="Verdana" w:hAnsi="Verdana"/>
          <w:sz w:val="20"/>
        </w:rPr>
        <w:t xml:space="preserve"> σε</w:t>
      </w:r>
      <w:r w:rsidRPr="00AE5372">
        <w:rPr>
          <w:sz w:val="20"/>
        </w:rPr>
        <w:t xml:space="preserve"> </w:t>
      </w:r>
      <w:r w:rsidRPr="00AE5372">
        <w:rPr>
          <w:rFonts w:ascii="Verdana" w:hAnsi="Verdana"/>
          <w:sz w:val="20"/>
        </w:rPr>
        <w:t>363.911.829,00</w:t>
      </w:r>
      <w:r w:rsidRPr="00AE5372">
        <w:rPr>
          <w:sz w:val="20"/>
        </w:rPr>
        <w:t xml:space="preserve"> </w:t>
      </w:r>
      <w:r w:rsidRPr="00AE5372">
        <w:rPr>
          <w:rFonts w:ascii="Verdana" w:hAnsi="Verdana"/>
          <w:sz w:val="20"/>
        </w:rPr>
        <w:t>€, συγχρηματοδοτούμενης δημόσιας δαπάνης. Η Κοινοτική Συνδρομή (Ευρωπαϊκό Ταμείο Περιφερειακής Ανάπτυξης – ΕΤΠΑ, Ευρωπαϊκό Κοινωνικό Ταμείο – ΕΚΤ και Ταμείο Συνοχής) αν</w:t>
      </w:r>
      <w:r w:rsidR="00446A60">
        <w:rPr>
          <w:rFonts w:ascii="Verdana" w:hAnsi="Verdana"/>
          <w:sz w:val="20"/>
        </w:rPr>
        <w:t>ήρχετο</w:t>
      </w:r>
      <w:r w:rsidRPr="00AE5372">
        <w:rPr>
          <w:rFonts w:ascii="Verdana" w:hAnsi="Verdana"/>
          <w:sz w:val="20"/>
        </w:rPr>
        <w:t xml:space="preserve"> σε 287.612.097,00 €, ενώ η Εθνική Συμμετοχή σε 76.299732,00 €.</w:t>
      </w:r>
    </w:p>
    <w:p w:rsidR="00EE086A" w:rsidRDefault="00EE086A" w:rsidP="00EE086A">
      <w:pPr>
        <w:widowControl w:val="0"/>
        <w:overflowPunct w:val="0"/>
        <w:autoSpaceDE w:val="0"/>
        <w:autoSpaceDN w:val="0"/>
        <w:adjustRightInd w:val="0"/>
        <w:spacing w:after="0" w:line="22" w:lineRule="atLeast"/>
        <w:rPr>
          <w:rFonts w:ascii="Verdana" w:eastAsiaTheme="minorEastAsia" w:hAnsi="Verdana" w:cs="Arial"/>
          <w:sz w:val="20"/>
          <w:lang w:eastAsia="el-GR"/>
        </w:rPr>
      </w:pPr>
    </w:p>
    <w:p w:rsidR="00446A60" w:rsidRPr="00AE5372" w:rsidRDefault="00446A60" w:rsidP="00446A60">
      <w:pPr>
        <w:widowControl w:val="0"/>
        <w:overflowPunct w:val="0"/>
        <w:autoSpaceDE w:val="0"/>
        <w:autoSpaceDN w:val="0"/>
        <w:adjustRightInd w:val="0"/>
        <w:spacing w:after="0" w:line="22" w:lineRule="atLeast"/>
        <w:rPr>
          <w:rFonts w:ascii="Verdana" w:eastAsiaTheme="minorEastAsia" w:hAnsi="Verdana" w:cs="Arial"/>
          <w:sz w:val="20"/>
          <w:lang w:eastAsia="el-GR"/>
        </w:rPr>
      </w:pPr>
      <w:r w:rsidRPr="00AE5372">
        <w:rPr>
          <w:rFonts w:ascii="Verdana" w:eastAsiaTheme="minorEastAsia" w:hAnsi="Verdana" w:cs="Arial"/>
          <w:sz w:val="20"/>
          <w:lang w:eastAsia="el-GR"/>
        </w:rPr>
        <w:t>Εντός του 201</w:t>
      </w:r>
      <w:r>
        <w:rPr>
          <w:rFonts w:ascii="Verdana" w:eastAsiaTheme="minorEastAsia" w:hAnsi="Verdana" w:cs="Arial"/>
          <w:sz w:val="20"/>
          <w:lang w:eastAsia="el-GR"/>
        </w:rPr>
        <w:t>7</w:t>
      </w:r>
      <w:r w:rsidRPr="00AE5372">
        <w:rPr>
          <w:rFonts w:ascii="Verdana" w:eastAsiaTheme="minorEastAsia" w:hAnsi="Verdana" w:cs="Arial"/>
          <w:sz w:val="20"/>
          <w:lang w:eastAsia="el-GR"/>
        </w:rPr>
        <w:t xml:space="preserve">, η Διαχειριστική Αρχή του Προγράμματος εισηγήθηκε την Αναθεώρηση του Προγράμματος, η οποία εγκρίθηκε από την Ε.Ε. με το υπ’ αρ. </w:t>
      </w:r>
      <w:proofErr w:type="gramStart"/>
      <w:r w:rsidRPr="00AE5372">
        <w:rPr>
          <w:rFonts w:ascii="Verdana" w:eastAsiaTheme="minorEastAsia" w:hAnsi="Verdana" w:cs="Arial"/>
          <w:sz w:val="20"/>
          <w:lang w:val="en-US" w:eastAsia="el-GR"/>
        </w:rPr>
        <w:t>C</w:t>
      </w:r>
      <w:r w:rsidRPr="00AE5372">
        <w:rPr>
          <w:rFonts w:ascii="Verdana" w:eastAsiaTheme="minorEastAsia" w:hAnsi="Verdana" w:cs="Arial"/>
          <w:sz w:val="20"/>
          <w:lang w:eastAsia="el-GR"/>
        </w:rPr>
        <w:t>(</w:t>
      </w:r>
      <w:proofErr w:type="gramEnd"/>
      <w:r w:rsidRPr="00AE5372">
        <w:rPr>
          <w:rFonts w:ascii="Verdana" w:eastAsiaTheme="minorEastAsia" w:hAnsi="Verdana" w:cs="Arial"/>
          <w:sz w:val="20"/>
          <w:lang w:eastAsia="el-GR"/>
        </w:rPr>
        <w:t>201</w:t>
      </w:r>
      <w:r>
        <w:rPr>
          <w:rFonts w:ascii="Verdana" w:eastAsiaTheme="minorEastAsia" w:hAnsi="Verdana" w:cs="Arial"/>
          <w:sz w:val="20"/>
          <w:lang w:eastAsia="el-GR"/>
        </w:rPr>
        <w:t>7</w:t>
      </w:r>
      <w:r w:rsidRPr="00AE5372">
        <w:rPr>
          <w:rFonts w:ascii="Verdana" w:eastAsiaTheme="minorEastAsia" w:hAnsi="Verdana" w:cs="Arial"/>
          <w:sz w:val="20"/>
          <w:lang w:eastAsia="el-GR"/>
        </w:rPr>
        <w:t xml:space="preserve">) </w:t>
      </w:r>
      <w:r>
        <w:rPr>
          <w:rFonts w:ascii="Verdana" w:eastAsiaTheme="minorEastAsia" w:hAnsi="Verdana" w:cs="Arial"/>
          <w:sz w:val="20"/>
          <w:lang w:eastAsia="el-GR"/>
        </w:rPr>
        <w:t>8403</w:t>
      </w:r>
      <w:r w:rsidRPr="00AE5372">
        <w:rPr>
          <w:rFonts w:ascii="Verdana" w:eastAsiaTheme="minorEastAsia" w:hAnsi="Verdana" w:cs="Arial"/>
          <w:sz w:val="20"/>
          <w:lang w:eastAsia="el-GR"/>
        </w:rPr>
        <w:t xml:space="preserve"> / </w:t>
      </w:r>
      <w:r>
        <w:rPr>
          <w:rFonts w:ascii="Verdana" w:eastAsiaTheme="minorEastAsia" w:hAnsi="Verdana" w:cs="Arial"/>
          <w:sz w:val="20"/>
          <w:lang w:eastAsia="el-GR"/>
        </w:rPr>
        <w:t>06</w:t>
      </w:r>
      <w:r w:rsidRPr="00AE5372">
        <w:rPr>
          <w:rFonts w:ascii="Verdana" w:eastAsiaTheme="minorEastAsia" w:hAnsi="Verdana" w:cs="Arial"/>
          <w:sz w:val="20"/>
          <w:lang w:eastAsia="el-GR"/>
        </w:rPr>
        <w:t>.</w:t>
      </w:r>
      <w:r>
        <w:rPr>
          <w:rFonts w:ascii="Verdana" w:eastAsiaTheme="minorEastAsia" w:hAnsi="Verdana" w:cs="Arial"/>
          <w:sz w:val="20"/>
          <w:lang w:eastAsia="el-GR"/>
        </w:rPr>
        <w:t>12</w:t>
      </w:r>
      <w:r w:rsidRPr="00AE5372">
        <w:rPr>
          <w:rFonts w:ascii="Verdana" w:eastAsiaTheme="minorEastAsia" w:hAnsi="Verdana" w:cs="Arial"/>
          <w:sz w:val="20"/>
          <w:lang w:eastAsia="el-GR"/>
        </w:rPr>
        <w:t>.201</w:t>
      </w:r>
      <w:r>
        <w:rPr>
          <w:rFonts w:ascii="Verdana" w:eastAsiaTheme="minorEastAsia" w:hAnsi="Verdana" w:cs="Arial"/>
          <w:sz w:val="20"/>
          <w:lang w:eastAsia="el-GR"/>
        </w:rPr>
        <w:t>7</w:t>
      </w:r>
      <w:r w:rsidRPr="00AE5372">
        <w:rPr>
          <w:rFonts w:ascii="Verdana" w:eastAsiaTheme="minorEastAsia" w:hAnsi="Verdana" w:cs="Arial"/>
          <w:sz w:val="20"/>
          <w:lang w:eastAsia="el-GR"/>
        </w:rPr>
        <w:t xml:space="preserve"> έγγραφο. </w:t>
      </w:r>
    </w:p>
    <w:p w:rsidR="00446A60" w:rsidRDefault="00446A60" w:rsidP="00446A60">
      <w:pPr>
        <w:widowControl w:val="0"/>
        <w:overflowPunct w:val="0"/>
        <w:autoSpaceDE w:val="0"/>
        <w:autoSpaceDN w:val="0"/>
        <w:adjustRightInd w:val="0"/>
        <w:spacing w:after="0" w:line="22" w:lineRule="atLeast"/>
        <w:rPr>
          <w:rFonts w:ascii="Verdana" w:eastAsiaTheme="minorEastAsia" w:hAnsi="Verdana" w:cs="Arial"/>
          <w:sz w:val="20"/>
          <w:lang w:eastAsia="el-GR"/>
        </w:rPr>
      </w:pPr>
    </w:p>
    <w:p w:rsidR="00446A60" w:rsidRPr="00446A60" w:rsidRDefault="00446A60" w:rsidP="00446A60">
      <w:pPr>
        <w:pStyle w:val="a9"/>
        <w:spacing w:after="80" w:line="264" w:lineRule="auto"/>
        <w:ind w:left="0"/>
        <w:rPr>
          <w:rFonts w:ascii="Verdana" w:hAnsi="Verdana"/>
          <w:sz w:val="20"/>
          <w:lang w:eastAsia="el-GR"/>
        </w:rPr>
      </w:pPr>
      <w:r w:rsidRPr="00AE5372">
        <w:rPr>
          <w:rFonts w:ascii="Verdana" w:eastAsiaTheme="minorEastAsia" w:hAnsi="Verdana" w:cs="Arial"/>
          <w:sz w:val="20"/>
          <w:lang w:eastAsia="el-GR"/>
        </w:rPr>
        <w:t>Με τη</w:t>
      </w:r>
      <w:r>
        <w:rPr>
          <w:rFonts w:ascii="Verdana" w:eastAsiaTheme="minorEastAsia" w:hAnsi="Verdana" w:cs="Arial"/>
          <w:sz w:val="20"/>
          <w:lang w:eastAsia="el-GR"/>
        </w:rPr>
        <w:t xml:space="preserve"> 2η</w:t>
      </w:r>
      <w:r w:rsidRPr="00AE5372">
        <w:rPr>
          <w:rFonts w:ascii="Verdana" w:eastAsiaTheme="minorEastAsia" w:hAnsi="Verdana" w:cs="Arial"/>
          <w:sz w:val="20"/>
          <w:lang w:eastAsia="el-GR"/>
        </w:rPr>
        <w:t xml:space="preserve"> Αναθεώρηση</w:t>
      </w:r>
      <w:r>
        <w:rPr>
          <w:rFonts w:ascii="Verdana" w:eastAsiaTheme="minorEastAsia" w:hAnsi="Verdana" w:cs="Arial"/>
          <w:sz w:val="20"/>
          <w:lang w:eastAsia="el-GR"/>
        </w:rPr>
        <w:t xml:space="preserve"> του έτους 2017,</w:t>
      </w:r>
      <w:r w:rsidRPr="00AE5372">
        <w:rPr>
          <w:rFonts w:ascii="Verdana" w:eastAsiaTheme="minorEastAsia" w:hAnsi="Verdana" w:cs="Arial"/>
          <w:sz w:val="20"/>
          <w:lang w:eastAsia="el-GR"/>
        </w:rPr>
        <w:t xml:space="preserve"> ο προϋπολογισμός του Προγράμματος </w:t>
      </w:r>
      <w:r>
        <w:rPr>
          <w:rFonts w:ascii="Verdana" w:eastAsiaTheme="minorEastAsia" w:hAnsi="Verdana" w:cs="Arial"/>
          <w:sz w:val="20"/>
          <w:lang w:eastAsia="el-GR"/>
        </w:rPr>
        <w:t xml:space="preserve">αυξήθηκε </w:t>
      </w:r>
      <w:r w:rsidRPr="00AE5372">
        <w:rPr>
          <w:rFonts w:ascii="Verdana" w:eastAsiaTheme="minorEastAsia" w:hAnsi="Verdana" w:cs="Arial"/>
          <w:sz w:val="20"/>
          <w:lang w:eastAsia="el-GR"/>
        </w:rPr>
        <w:t xml:space="preserve">κατά </w:t>
      </w:r>
      <w:r>
        <w:rPr>
          <w:rFonts w:ascii="Verdana" w:hAnsi="Verdana"/>
          <w:sz w:val="20"/>
        </w:rPr>
        <w:t xml:space="preserve">21.138.565,00 € </w:t>
      </w:r>
      <w:r w:rsidRPr="00AE5372">
        <w:rPr>
          <w:rFonts w:ascii="Verdana" w:eastAsiaTheme="minorEastAsia" w:hAnsi="Verdana" w:cs="Arial"/>
          <w:sz w:val="20"/>
          <w:lang w:eastAsia="el-GR"/>
        </w:rPr>
        <w:t>Κοινοτικής Συνδρομής</w:t>
      </w:r>
      <w:r>
        <w:rPr>
          <w:rFonts w:ascii="Verdana" w:eastAsiaTheme="minorEastAsia" w:hAnsi="Verdana" w:cs="Arial"/>
          <w:sz w:val="20"/>
          <w:lang w:eastAsia="el-GR"/>
        </w:rPr>
        <w:t xml:space="preserve">, </w:t>
      </w:r>
      <w:r w:rsidRPr="00446A60">
        <w:rPr>
          <w:rFonts w:ascii="Verdana" w:hAnsi="Verdana"/>
          <w:sz w:val="20"/>
          <w:lang w:eastAsia="el-GR"/>
        </w:rPr>
        <w:t>σε αντικατάσταση μέρους των κονδυλίων που μεταφέρθηκαν (30.000.000,00 € κοινοτική συνδρομή) από το Πρόγραμμα για την κάλυψη αναγκών της SRSS (</w:t>
      </w:r>
      <w:proofErr w:type="spellStart"/>
      <w:r w:rsidRPr="00446A60">
        <w:rPr>
          <w:rFonts w:ascii="Verdana" w:hAnsi="Verdana"/>
          <w:sz w:val="20"/>
          <w:lang w:eastAsia="el-GR"/>
        </w:rPr>
        <w:t>Structural</w:t>
      </w:r>
      <w:proofErr w:type="spellEnd"/>
      <w:r w:rsidRPr="00446A60">
        <w:rPr>
          <w:rFonts w:ascii="Verdana" w:hAnsi="Verdana"/>
          <w:sz w:val="20"/>
          <w:lang w:eastAsia="el-GR"/>
        </w:rPr>
        <w:t xml:space="preserve"> </w:t>
      </w:r>
      <w:proofErr w:type="spellStart"/>
      <w:r w:rsidRPr="00446A60">
        <w:rPr>
          <w:rFonts w:ascii="Verdana" w:hAnsi="Verdana"/>
          <w:sz w:val="20"/>
          <w:lang w:eastAsia="el-GR"/>
        </w:rPr>
        <w:t>Reform</w:t>
      </w:r>
      <w:proofErr w:type="spellEnd"/>
      <w:r w:rsidRPr="00446A60">
        <w:rPr>
          <w:rFonts w:ascii="Verdana" w:hAnsi="Verdana"/>
          <w:sz w:val="20"/>
          <w:lang w:eastAsia="el-GR"/>
        </w:rPr>
        <w:t xml:space="preserve"> </w:t>
      </w:r>
      <w:proofErr w:type="spellStart"/>
      <w:r w:rsidRPr="00446A60">
        <w:rPr>
          <w:rFonts w:ascii="Verdana" w:hAnsi="Verdana"/>
          <w:sz w:val="20"/>
          <w:lang w:eastAsia="el-GR"/>
        </w:rPr>
        <w:t>Support</w:t>
      </w:r>
      <w:proofErr w:type="spellEnd"/>
      <w:r w:rsidRPr="00446A60">
        <w:rPr>
          <w:rFonts w:ascii="Verdana" w:hAnsi="Verdana"/>
          <w:sz w:val="20"/>
          <w:lang w:eastAsia="el-GR"/>
        </w:rPr>
        <w:t xml:space="preserve"> </w:t>
      </w:r>
      <w:proofErr w:type="spellStart"/>
      <w:r w:rsidRPr="00446A60">
        <w:rPr>
          <w:rFonts w:ascii="Verdana" w:hAnsi="Verdana"/>
          <w:sz w:val="20"/>
          <w:lang w:eastAsia="el-GR"/>
        </w:rPr>
        <w:t>Service</w:t>
      </w:r>
      <w:proofErr w:type="spellEnd"/>
      <w:r w:rsidRPr="00446A60">
        <w:rPr>
          <w:rFonts w:ascii="Verdana" w:hAnsi="Verdana"/>
          <w:sz w:val="20"/>
          <w:lang w:eastAsia="el-GR"/>
        </w:rPr>
        <w:t>), κατά την 1</w:t>
      </w:r>
      <w:r w:rsidRPr="00446A60">
        <w:rPr>
          <w:rFonts w:ascii="Verdana" w:hAnsi="Verdana"/>
          <w:sz w:val="20"/>
          <w:vertAlign w:val="superscript"/>
          <w:lang w:eastAsia="el-GR"/>
        </w:rPr>
        <w:t>η</w:t>
      </w:r>
      <w:r w:rsidRPr="00446A60">
        <w:rPr>
          <w:rFonts w:ascii="Verdana" w:hAnsi="Verdana"/>
          <w:sz w:val="20"/>
          <w:lang w:eastAsia="el-GR"/>
        </w:rPr>
        <w:t xml:space="preserve"> Αναθεώρηση του έτους 2016.    </w:t>
      </w:r>
    </w:p>
    <w:p w:rsidR="00446A60" w:rsidRDefault="00446A60" w:rsidP="00446A60">
      <w:pPr>
        <w:widowControl w:val="0"/>
        <w:overflowPunct w:val="0"/>
        <w:autoSpaceDE w:val="0"/>
        <w:autoSpaceDN w:val="0"/>
        <w:adjustRightInd w:val="0"/>
        <w:spacing w:after="0" w:line="22" w:lineRule="atLeast"/>
        <w:rPr>
          <w:rFonts w:ascii="Verdana" w:hAnsi="Verdana"/>
          <w:sz w:val="20"/>
        </w:rPr>
      </w:pPr>
    </w:p>
    <w:p w:rsidR="00446A60" w:rsidRPr="00AE5372" w:rsidRDefault="00446A60" w:rsidP="00446A60">
      <w:pPr>
        <w:pStyle w:val="a5"/>
        <w:spacing w:after="0" w:line="22" w:lineRule="atLeast"/>
        <w:rPr>
          <w:rFonts w:ascii="Verdana" w:hAnsi="Verdana"/>
          <w:sz w:val="20"/>
        </w:rPr>
      </w:pPr>
      <w:r w:rsidRPr="00AE5372">
        <w:rPr>
          <w:rFonts w:ascii="Verdana" w:hAnsi="Verdana"/>
          <w:sz w:val="20"/>
        </w:rPr>
        <w:t>Μετά από τη</w:t>
      </w:r>
      <w:r>
        <w:rPr>
          <w:rFonts w:ascii="Verdana" w:hAnsi="Verdana"/>
          <w:sz w:val="20"/>
        </w:rPr>
        <w:t xml:space="preserve"> 2</w:t>
      </w:r>
      <w:r w:rsidRPr="00446A60">
        <w:rPr>
          <w:rFonts w:ascii="Verdana" w:hAnsi="Verdana"/>
          <w:sz w:val="20"/>
          <w:vertAlign w:val="superscript"/>
        </w:rPr>
        <w:t>η</w:t>
      </w:r>
      <w:r>
        <w:rPr>
          <w:rFonts w:ascii="Verdana" w:hAnsi="Verdana"/>
          <w:sz w:val="20"/>
        </w:rPr>
        <w:t xml:space="preserve"> </w:t>
      </w:r>
      <w:r w:rsidRPr="00AE5372">
        <w:rPr>
          <w:rFonts w:ascii="Verdana" w:hAnsi="Verdana"/>
          <w:sz w:val="20"/>
        </w:rPr>
        <w:t>Αναθεώρηση</w:t>
      </w:r>
      <w:r>
        <w:rPr>
          <w:rFonts w:ascii="Verdana" w:hAnsi="Verdana"/>
          <w:sz w:val="20"/>
        </w:rPr>
        <w:t xml:space="preserve"> του 2017</w:t>
      </w:r>
      <w:r w:rsidRPr="00AE5372">
        <w:rPr>
          <w:rFonts w:ascii="Verdana" w:hAnsi="Verdana"/>
          <w:sz w:val="20"/>
        </w:rPr>
        <w:t xml:space="preserve"> ο συνολικός προϋπολογισμός του Ε.Π. Τεχνική Βοήθεια 2014-2040 αν</w:t>
      </w:r>
      <w:r>
        <w:rPr>
          <w:rFonts w:ascii="Verdana" w:hAnsi="Verdana"/>
          <w:sz w:val="20"/>
        </w:rPr>
        <w:t>ήλθε</w:t>
      </w:r>
      <w:r w:rsidRPr="00AE5372">
        <w:rPr>
          <w:rFonts w:ascii="Verdana" w:hAnsi="Verdana"/>
          <w:sz w:val="20"/>
        </w:rPr>
        <w:t xml:space="preserve"> σε</w:t>
      </w:r>
      <w:r w:rsidRPr="00AE5372">
        <w:rPr>
          <w:sz w:val="20"/>
        </w:rPr>
        <w:t xml:space="preserve"> </w:t>
      </w:r>
      <w:r w:rsidRPr="00AE5372">
        <w:rPr>
          <w:rFonts w:ascii="Verdana" w:hAnsi="Verdana"/>
          <w:sz w:val="20"/>
        </w:rPr>
        <w:t>3</w:t>
      </w:r>
      <w:r>
        <w:rPr>
          <w:rFonts w:ascii="Verdana" w:hAnsi="Verdana"/>
          <w:sz w:val="20"/>
        </w:rPr>
        <w:t>91</w:t>
      </w:r>
      <w:r w:rsidRPr="00AE5372">
        <w:rPr>
          <w:rFonts w:ascii="Verdana" w:hAnsi="Verdana"/>
          <w:sz w:val="20"/>
        </w:rPr>
        <w:t>.</w:t>
      </w:r>
      <w:r>
        <w:rPr>
          <w:rFonts w:ascii="Verdana" w:hAnsi="Verdana"/>
          <w:sz w:val="20"/>
        </w:rPr>
        <w:t>568</w:t>
      </w:r>
      <w:r w:rsidRPr="00AE5372">
        <w:rPr>
          <w:rFonts w:ascii="Verdana" w:hAnsi="Verdana"/>
          <w:sz w:val="20"/>
        </w:rPr>
        <w:t>.29</w:t>
      </w:r>
      <w:r>
        <w:rPr>
          <w:rFonts w:ascii="Verdana" w:hAnsi="Verdana"/>
          <w:sz w:val="20"/>
        </w:rPr>
        <w:t>1</w:t>
      </w:r>
      <w:r w:rsidRPr="00AE5372">
        <w:rPr>
          <w:rFonts w:ascii="Verdana" w:hAnsi="Verdana"/>
          <w:sz w:val="20"/>
        </w:rPr>
        <w:t>,00</w:t>
      </w:r>
      <w:r w:rsidRPr="00AE5372">
        <w:rPr>
          <w:sz w:val="20"/>
        </w:rPr>
        <w:t xml:space="preserve"> </w:t>
      </w:r>
      <w:r w:rsidRPr="00AE5372">
        <w:rPr>
          <w:rFonts w:ascii="Verdana" w:hAnsi="Verdana"/>
          <w:sz w:val="20"/>
        </w:rPr>
        <w:t>€, συγχρηματοδοτούμενης δημόσιας δαπάνης. Η Κοινοτική Συνδρομή (Ευρωπαϊκό Ταμείο Περιφερειακής Ανάπτυξης – ΕΤΠΑ, Ευρωπαϊκό Κοινωνικό Ταμείο – ΕΚΤ και Ταμείο Συνοχής) αν</w:t>
      </w:r>
      <w:r>
        <w:rPr>
          <w:rFonts w:ascii="Verdana" w:hAnsi="Verdana"/>
          <w:sz w:val="20"/>
        </w:rPr>
        <w:t>ήρχετο</w:t>
      </w:r>
      <w:r w:rsidRPr="00AE5372">
        <w:rPr>
          <w:rFonts w:ascii="Verdana" w:hAnsi="Verdana"/>
          <w:sz w:val="20"/>
        </w:rPr>
        <w:t xml:space="preserve"> σε </w:t>
      </w:r>
      <w:r>
        <w:rPr>
          <w:rFonts w:ascii="Verdana" w:hAnsi="Verdana"/>
          <w:sz w:val="20"/>
        </w:rPr>
        <w:t>308</w:t>
      </w:r>
      <w:r w:rsidRPr="00AE5372">
        <w:rPr>
          <w:rFonts w:ascii="Verdana" w:hAnsi="Verdana"/>
          <w:sz w:val="20"/>
        </w:rPr>
        <w:t>.</w:t>
      </w:r>
      <w:r>
        <w:rPr>
          <w:rFonts w:ascii="Verdana" w:hAnsi="Verdana"/>
          <w:sz w:val="20"/>
        </w:rPr>
        <w:t>750</w:t>
      </w:r>
      <w:r w:rsidRPr="00AE5372">
        <w:rPr>
          <w:rFonts w:ascii="Verdana" w:hAnsi="Verdana"/>
          <w:sz w:val="20"/>
        </w:rPr>
        <w:t>.</w:t>
      </w:r>
      <w:r>
        <w:rPr>
          <w:rFonts w:ascii="Verdana" w:hAnsi="Verdana"/>
          <w:sz w:val="20"/>
        </w:rPr>
        <w:t>641</w:t>
      </w:r>
      <w:r w:rsidRPr="00AE5372">
        <w:rPr>
          <w:rFonts w:ascii="Verdana" w:hAnsi="Verdana"/>
          <w:sz w:val="20"/>
        </w:rPr>
        <w:t xml:space="preserve">,00 €, ενώ η Εθνική Συμμετοχή σε </w:t>
      </w:r>
      <w:r>
        <w:rPr>
          <w:rFonts w:ascii="Verdana" w:hAnsi="Verdana"/>
          <w:sz w:val="20"/>
        </w:rPr>
        <w:t>82</w:t>
      </w:r>
      <w:r w:rsidRPr="00AE5372">
        <w:rPr>
          <w:rFonts w:ascii="Verdana" w:hAnsi="Verdana"/>
          <w:sz w:val="20"/>
        </w:rPr>
        <w:t>.</w:t>
      </w:r>
      <w:r>
        <w:rPr>
          <w:rFonts w:ascii="Verdana" w:hAnsi="Verdana"/>
          <w:sz w:val="20"/>
        </w:rPr>
        <w:t>817.550</w:t>
      </w:r>
      <w:r w:rsidRPr="00AE5372">
        <w:rPr>
          <w:rFonts w:ascii="Verdana" w:hAnsi="Verdana"/>
          <w:sz w:val="20"/>
        </w:rPr>
        <w:t>,00 €.</w:t>
      </w:r>
    </w:p>
    <w:p w:rsidR="00DF4FD4" w:rsidRPr="00AE5372" w:rsidRDefault="00DF4FD4" w:rsidP="002E1BA8">
      <w:pPr>
        <w:pStyle w:val="a5"/>
        <w:spacing w:line="264" w:lineRule="auto"/>
        <w:rPr>
          <w:rFonts w:ascii="Verdana" w:hAnsi="Verdana"/>
          <w:sz w:val="20"/>
        </w:rPr>
      </w:pPr>
    </w:p>
    <w:p w:rsidR="006736DE" w:rsidRPr="00AE5372" w:rsidRDefault="006736DE" w:rsidP="002E1BA8">
      <w:pPr>
        <w:pStyle w:val="a5"/>
        <w:spacing w:line="264" w:lineRule="auto"/>
        <w:rPr>
          <w:rFonts w:ascii="Verdana" w:hAnsi="Verdana"/>
          <w:sz w:val="20"/>
        </w:rPr>
      </w:pPr>
      <w:r w:rsidRPr="00AE5372">
        <w:rPr>
          <w:rFonts w:ascii="Verdana" w:hAnsi="Verdana"/>
          <w:sz w:val="20"/>
        </w:rPr>
        <w:t>Κατά τη διάρκεια του 201</w:t>
      </w:r>
      <w:r w:rsidR="00446A60">
        <w:rPr>
          <w:rFonts w:ascii="Verdana" w:hAnsi="Verdana"/>
          <w:sz w:val="20"/>
        </w:rPr>
        <w:t>7</w:t>
      </w:r>
      <w:r w:rsidRPr="00AE5372">
        <w:rPr>
          <w:rFonts w:ascii="Verdana" w:hAnsi="Verdana"/>
          <w:sz w:val="20"/>
        </w:rPr>
        <w:t>, εκδόθηκ</w:t>
      </w:r>
      <w:r w:rsidR="00CC09B3">
        <w:rPr>
          <w:rFonts w:ascii="Verdana" w:hAnsi="Verdana"/>
          <w:sz w:val="20"/>
        </w:rPr>
        <w:t>αν τρεις</w:t>
      </w:r>
      <w:r w:rsidRPr="00AE5372">
        <w:rPr>
          <w:rFonts w:ascii="Verdana" w:hAnsi="Verdana"/>
          <w:sz w:val="20"/>
        </w:rPr>
        <w:t xml:space="preserve"> (</w:t>
      </w:r>
      <w:r w:rsidR="00CC09B3">
        <w:rPr>
          <w:rFonts w:ascii="Verdana" w:hAnsi="Verdana"/>
          <w:sz w:val="20"/>
        </w:rPr>
        <w:t>3</w:t>
      </w:r>
      <w:r w:rsidRPr="00AE5372">
        <w:rPr>
          <w:rFonts w:ascii="Verdana" w:hAnsi="Verdana"/>
          <w:sz w:val="20"/>
        </w:rPr>
        <w:t>) τροποποιήσεις προσκλήσεων. Πιο αναλυτικά:</w:t>
      </w:r>
    </w:p>
    <w:p w:rsidR="003B06E2" w:rsidRPr="003B06E2" w:rsidRDefault="006736DE" w:rsidP="00407DBC">
      <w:pPr>
        <w:pStyle w:val="a7"/>
        <w:widowControl w:val="0"/>
        <w:numPr>
          <w:ilvl w:val="0"/>
          <w:numId w:val="9"/>
        </w:numPr>
        <w:tabs>
          <w:tab w:val="left" w:pos="828"/>
        </w:tabs>
        <w:autoSpaceDE w:val="0"/>
        <w:autoSpaceDN w:val="0"/>
        <w:adjustRightInd w:val="0"/>
        <w:spacing w:after="0" w:line="240" w:lineRule="auto"/>
        <w:rPr>
          <w:rFonts w:eastAsiaTheme="minorEastAsia" w:cs="Arial"/>
          <w:szCs w:val="24"/>
          <w:lang w:eastAsia="el-GR"/>
        </w:rPr>
      </w:pPr>
      <w:r w:rsidRPr="00CC09B3">
        <w:rPr>
          <w:rFonts w:ascii="Verdana" w:hAnsi="Verdana"/>
          <w:sz w:val="20"/>
        </w:rPr>
        <w:t>Η 1</w:t>
      </w:r>
      <w:r w:rsidRPr="00CC09B3">
        <w:rPr>
          <w:rFonts w:ascii="Verdana" w:hAnsi="Verdana"/>
          <w:sz w:val="20"/>
          <w:vertAlign w:val="superscript"/>
        </w:rPr>
        <w:t>η</w:t>
      </w:r>
      <w:r w:rsidRPr="00CC09B3">
        <w:rPr>
          <w:rFonts w:ascii="Verdana" w:hAnsi="Verdana"/>
          <w:sz w:val="20"/>
        </w:rPr>
        <w:t xml:space="preserve"> τροποποίηση αφορά την πρόσκληση </w:t>
      </w:r>
      <w:r w:rsidR="00CC09B3" w:rsidRPr="00CC09B3">
        <w:rPr>
          <w:rFonts w:ascii="Verdana" w:hAnsi="Verdana"/>
          <w:sz w:val="20"/>
        </w:rPr>
        <w:t>1</w:t>
      </w:r>
      <w:r w:rsidRPr="00CC09B3">
        <w:rPr>
          <w:rFonts w:ascii="Verdana" w:hAnsi="Verdana"/>
          <w:sz w:val="20"/>
        </w:rPr>
        <w:t xml:space="preserve">.1 </w:t>
      </w:r>
      <w:r w:rsidR="00CC09B3" w:rsidRPr="00CC09B3">
        <w:rPr>
          <w:rFonts w:ascii="Verdana" w:hAnsi="Verdana"/>
          <w:sz w:val="20"/>
        </w:rPr>
        <w:t xml:space="preserve">(Μισθοδοσία των στελεχών της ΜΟΔ ΑΕ που απασχολούνται στις Ειδικές Υπηρεσίες Διαχείρισης </w:t>
      </w:r>
      <w:r w:rsidR="00CC09B3" w:rsidRPr="00CC09B3">
        <w:rPr>
          <w:rFonts w:ascii="Verdana" w:hAnsi="Verdana"/>
          <w:sz w:val="20"/>
        </w:rPr>
        <w:br/>
        <w:t xml:space="preserve">των Επιχειρησιακών Προγραμμάτων και στις Επιτελικές Δομές </w:t>
      </w:r>
      <w:r w:rsidR="00CC09B3" w:rsidRPr="00CC09B3">
        <w:rPr>
          <w:rFonts w:ascii="Verdana" w:hAnsi="Verdana"/>
          <w:sz w:val="20"/>
        </w:rPr>
        <w:br/>
        <w:t>και στην Κεντρική Υπηρεσία της ΜΟΔ, καθώς και των υποστηρικτικών δομών</w:t>
      </w:r>
      <w:r w:rsidR="00CC09B3">
        <w:rPr>
          <w:rFonts w:ascii="Verdana" w:hAnsi="Verdana"/>
          <w:sz w:val="20"/>
        </w:rPr>
        <w:t xml:space="preserve">) </w:t>
      </w:r>
      <w:r w:rsidR="00407DBC" w:rsidRPr="00CC09B3">
        <w:rPr>
          <w:rFonts w:ascii="Verdana" w:hAnsi="Verdana"/>
          <w:sz w:val="20"/>
        </w:rPr>
        <w:t xml:space="preserve">και  συγκεκριμένα την </w:t>
      </w:r>
      <w:r w:rsidR="00CC09B3">
        <w:rPr>
          <w:rFonts w:ascii="Verdana" w:hAnsi="Verdana"/>
          <w:sz w:val="20"/>
        </w:rPr>
        <w:t xml:space="preserve">αλλαγή του δείκτη εκροής Τ3609 - </w:t>
      </w:r>
      <w:proofErr w:type="spellStart"/>
      <w:r w:rsidR="00CC09B3" w:rsidRPr="00CC09B3">
        <w:rPr>
          <w:rFonts w:ascii="Verdana" w:hAnsi="Verdana"/>
          <w:sz w:val="20"/>
        </w:rPr>
        <w:t>Ανθρωποέτη</w:t>
      </w:r>
      <w:proofErr w:type="spellEnd"/>
      <w:r w:rsidR="00CC09B3" w:rsidRPr="00CC09B3">
        <w:rPr>
          <w:rFonts w:ascii="Verdana" w:hAnsi="Verdana"/>
          <w:sz w:val="20"/>
        </w:rPr>
        <w:t xml:space="preserve"> απασχολούμενων των οποίων οι μισθοί συγχρηματοδοτούνται από το ΕΠ ΤΒ</w:t>
      </w:r>
      <w:r w:rsidR="00CC09B3">
        <w:rPr>
          <w:rFonts w:ascii="Verdana" w:hAnsi="Verdana"/>
          <w:sz w:val="20"/>
        </w:rPr>
        <w:t xml:space="preserve">, ο οποίος αντικατέστησε τον δείκτη εκροής Τ3607 - </w:t>
      </w:r>
      <w:r w:rsidR="00CC09B3" w:rsidRPr="00CC09B3">
        <w:rPr>
          <w:rFonts w:ascii="Verdana" w:hAnsi="Verdana"/>
          <w:sz w:val="20"/>
        </w:rPr>
        <w:t>Αριθμός απασχολούμενων των οποίων οι μισθοί συγχρηματοδοτούνται από το ΕΠ ΤΒ</w:t>
      </w:r>
      <w:r w:rsidR="003B06E2">
        <w:rPr>
          <w:rFonts w:ascii="Verdana" w:hAnsi="Verdana"/>
          <w:sz w:val="20"/>
        </w:rPr>
        <w:t>.</w:t>
      </w:r>
    </w:p>
    <w:p w:rsidR="00662AFB" w:rsidRPr="00AE5372" w:rsidRDefault="00662AFB" w:rsidP="00662AFB">
      <w:pPr>
        <w:widowControl w:val="0"/>
        <w:tabs>
          <w:tab w:val="left" w:pos="828"/>
        </w:tabs>
        <w:autoSpaceDE w:val="0"/>
        <w:autoSpaceDN w:val="0"/>
        <w:adjustRightInd w:val="0"/>
        <w:spacing w:after="0" w:line="240" w:lineRule="auto"/>
        <w:ind w:left="828"/>
        <w:jc w:val="left"/>
        <w:rPr>
          <w:rFonts w:ascii="Verdana" w:hAnsi="Verdana"/>
          <w:sz w:val="20"/>
        </w:rPr>
      </w:pPr>
    </w:p>
    <w:p w:rsidR="006736DE" w:rsidRPr="00AE5372" w:rsidRDefault="00064E34" w:rsidP="006736DE">
      <w:pPr>
        <w:pStyle w:val="a5"/>
        <w:numPr>
          <w:ilvl w:val="0"/>
          <w:numId w:val="9"/>
        </w:numPr>
        <w:spacing w:line="264" w:lineRule="auto"/>
        <w:rPr>
          <w:rFonts w:ascii="Verdana" w:hAnsi="Verdana"/>
          <w:sz w:val="20"/>
        </w:rPr>
      </w:pPr>
      <w:r w:rsidRPr="00AE5372">
        <w:rPr>
          <w:rFonts w:ascii="Verdana" w:hAnsi="Verdana"/>
          <w:sz w:val="20"/>
        </w:rPr>
        <w:t>Η 2</w:t>
      </w:r>
      <w:r w:rsidRPr="00AE5372">
        <w:rPr>
          <w:rFonts w:ascii="Verdana" w:hAnsi="Verdana"/>
          <w:sz w:val="20"/>
          <w:vertAlign w:val="superscript"/>
        </w:rPr>
        <w:t>η</w:t>
      </w:r>
      <w:r w:rsidRPr="00AE5372">
        <w:rPr>
          <w:rFonts w:ascii="Verdana" w:hAnsi="Verdana"/>
          <w:sz w:val="20"/>
        </w:rPr>
        <w:t xml:space="preserve"> τροποποίηση αφορά την πρόσκληση 3.1 (Δαπάνες μετακινήσεων, οργάνωσης εκδηλώσεων και εκπαίδευσης προσωπικού των δομών συντονισμού, διαχείρισης και επιτελικών δομών των Υπουργείων, καθώς και του συστήματος διοίκησης και συντονισμού της εφαρμογής </w:t>
      </w:r>
      <w:r w:rsidRPr="00AE5372">
        <w:rPr>
          <w:rFonts w:ascii="Verdana" w:hAnsi="Verdana"/>
          <w:sz w:val="20"/>
        </w:rPr>
        <w:lastRenderedPageBreak/>
        <w:t xml:space="preserve">συγχρηματοδοτούμενων δράσεων) και συγκεκριμένα τη μείωση του προϋπολογισμού κατά </w:t>
      </w:r>
      <w:r w:rsidR="003B06E2">
        <w:rPr>
          <w:rFonts w:ascii="Verdana" w:hAnsi="Verdana"/>
          <w:sz w:val="20"/>
        </w:rPr>
        <w:t>2.500</w:t>
      </w:r>
      <w:r w:rsidRPr="00AE5372">
        <w:rPr>
          <w:rFonts w:ascii="Verdana" w:hAnsi="Verdana"/>
          <w:sz w:val="20"/>
        </w:rPr>
        <w:t xml:space="preserve">.000,00 € (από </w:t>
      </w:r>
      <w:r w:rsidR="003B06E2">
        <w:rPr>
          <w:rFonts w:ascii="Verdana" w:hAnsi="Verdana"/>
          <w:sz w:val="20"/>
        </w:rPr>
        <w:t>7</w:t>
      </w:r>
      <w:r w:rsidRPr="00AE5372">
        <w:rPr>
          <w:rFonts w:ascii="Verdana" w:hAnsi="Verdana"/>
          <w:sz w:val="20"/>
        </w:rPr>
        <w:t>.</w:t>
      </w:r>
      <w:r w:rsidR="003B06E2">
        <w:rPr>
          <w:rFonts w:ascii="Verdana" w:hAnsi="Verdana"/>
          <w:sz w:val="20"/>
        </w:rPr>
        <w:t>563</w:t>
      </w:r>
      <w:r w:rsidRPr="00AE5372">
        <w:rPr>
          <w:rFonts w:ascii="Verdana" w:hAnsi="Verdana"/>
          <w:sz w:val="20"/>
        </w:rPr>
        <w:t xml:space="preserve">.050,00 € σε </w:t>
      </w:r>
      <w:r w:rsidR="003B06E2">
        <w:rPr>
          <w:rFonts w:ascii="Verdana" w:hAnsi="Verdana"/>
          <w:sz w:val="20"/>
        </w:rPr>
        <w:t>5</w:t>
      </w:r>
      <w:r w:rsidRPr="00AE5372">
        <w:rPr>
          <w:rFonts w:ascii="Verdana" w:hAnsi="Verdana"/>
          <w:sz w:val="20"/>
        </w:rPr>
        <w:t>.</w:t>
      </w:r>
      <w:r w:rsidR="003B06E2">
        <w:rPr>
          <w:rFonts w:ascii="Verdana" w:hAnsi="Verdana"/>
          <w:sz w:val="20"/>
        </w:rPr>
        <w:t>0</w:t>
      </w:r>
      <w:r w:rsidRPr="00AE5372">
        <w:rPr>
          <w:rFonts w:ascii="Verdana" w:hAnsi="Verdana"/>
          <w:sz w:val="20"/>
        </w:rPr>
        <w:t>63.050,00 €)</w:t>
      </w:r>
      <w:r w:rsidR="003B06E2">
        <w:rPr>
          <w:rFonts w:ascii="Verdana" w:hAnsi="Verdana"/>
          <w:sz w:val="20"/>
        </w:rPr>
        <w:t>.</w:t>
      </w:r>
    </w:p>
    <w:p w:rsidR="003B06E2" w:rsidRPr="00AE5372" w:rsidRDefault="00064E34" w:rsidP="003B06E2">
      <w:pPr>
        <w:pStyle w:val="a5"/>
        <w:numPr>
          <w:ilvl w:val="0"/>
          <w:numId w:val="9"/>
        </w:numPr>
        <w:spacing w:line="264" w:lineRule="auto"/>
        <w:rPr>
          <w:rFonts w:ascii="Verdana" w:hAnsi="Verdana"/>
          <w:sz w:val="20"/>
        </w:rPr>
      </w:pPr>
      <w:r w:rsidRPr="00AE5372">
        <w:rPr>
          <w:rFonts w:ascii="Verdana" w:hAnsi="Verdana"/>
          <w:sz w:val="20"/>
        </w:rPr>
        <w:t xml:space="preserve">Η </w:t>
      </w:r>
      <w:r w:rsidR="003B06E2">
        <w:rPr>
          <w:rFonts w:ascii="Verdana" w:hAnsi="Verdana"/>
          <w:sz w:val="20"/>
        </w:rPr>
        <w:t>3</w:t>
      </w:r>
      <w:r w:rsidRPr="00AE5372">
        <w:rPr>
          <w:rFonts w:ascii="Verdana" w:hAnsi="Verdana"/>
          <w:sz w:val="20"/>
          <w:vertAlign w:val="superscript"/>
        </w:rPr>
        <w:t>η</w:t>
      </w:r>
      <w:r w:rsidRPr="00AE5372">
        <w:rPr>
          <w:rFonts w:ascii="Verdana" w:hAnsi="Verdana"/>
          <w:sz w:val="20"/>
        </w:rPr>
        <w:t xml:space="preserve"> τροποποίηση αφορά την πρόσκληση 7.1 (</w:t>
      </w:r>
      <w:r w:rsidR="00B54D52" w:rsidRPr="00AE5372">
        <w:rPr>
          <w:rFonts w:ascii="Verdana" w:hAnsi="Verdana"/>
          <w:sz w:val="20"/>
        </w:rPr>
        <w:t xml:space="preserve">Εκπόνηση μελετών – Παροχή υπηρεσιών τεχνικών συμβούλων 2014-2020) και συγκεκριμένα  </w:t>
      </w:r>
      <w:r w:rsidRPr="00AE5372">
        <w:rPr>
          <w:rFonts w:ascii="Verdana" w:hAnsi="Verdana"/>
          <w:sz w:val="20"/>
        </w:rPr>
        <w:t xml:space="preserve"> </w:t>
      </w:r>
      <w:r w:rsidR="003B06E2" w:rsidRPr="00AE5372">
        <w:rPr>
          <w:rFonts w:ascii="Verdana" w:hAnsi="Verdana"/>
          <w:sz w:val="20"/>
        </w:rPr>
        <w:t>τη</w:t>
      </w:r>
      <w:r w:rsidR="003B06E2">
        <w:rPr>
          <w:rFonts w:ascii="Verdana" w:hAnsi="Verdana"/>
          <w:sz w:val="20"/>
        </w:rPr>
        <w:t>ν αύξηση</w:t>
      </w:r>
      <w:r w:rsidR="003B06E2" w:rsidRPr="00AE5372">
        <w:rPr>
          <w:rFonts w:ascii="Verdana" w:hAnsi="Verdana"/>
          <w:sz w:val="20"/>
        </w:rPr>
        <w:t xml:space="preserve"> του προϋπολογισμού κατά </w:t>
      </w:r>
      <w:r w:rsidR="003B06E2">
        <w:rPr>
          <w:rFonts w:ascii="Verdana" w:hAnsi="Verdana"/>
          <w:sz w:val="20"/>
        </w:rPr>
        <w:t>2.500</w:t>
      </w:r>
      <w:r w:rsidR="003B06E2" w:rsidRPr="00AE5372">
        <w:rPr>
          <w:rFonts w:ascii="Verdana" w:hAnsi="Verdana"/>
          <w:sz w:val="20"/>
        </w:rPr>
        <w:t xml:space="preserve">.000,00 € (από </w:t>
      </w:r>
      <w:r w:rsidR="003B06E2">
        <w:rPr>
          <w:rFonts w:ascii="Verdana" w:hAnsi="Verdana"/>
          <w:sz w:val="20"/>
        </w:rPr>
        <w:t>4</w:t>
      </w:r>
      <w:r w:rsidR="003B06E2" w:rsidRPr="00AE5372">
        <w:rPr>
          <w:rFonts w:ascii="Verdana" w:hAnsi="Verdana"/>
          <w:sz w:val="20"/>
        </w:rPr>
        <w:t>.</w:t>
      </w:r>
      <w:r w:rsidR="003B06E2">
        <w:rPr>
          <w:rFonts w:ascii="Verdana" w:hAnsi="Verdana"/>
          <w:sz w:val="20"/>
        </w:rPr>
        <w:t>000.000</w:t>
      </w:r>
      <w:r w:rsidR="003B06E2" w:rsidRPr="00AE5372">
        <w:rPr>
          <w:rFonts w:ascii="Verdana" w:hAnsi="Verdana"/>
          <w:sz w:val="20"/>
        </w:rPr>
        <w:t xml:space="preserve">,00 € σε </w:t>
      </w:r>
      <w:r w:rsidR="003B06E2">
        <w:rPr>
          <w:rFonts w:ascii="Verdana" w:hAnsi="Verdana"/>
          <w:sz w:val="20"/>
        </w:rPr>
        <w:t>6</w:t>
      </w:r>
      <w:r w:rsidR="003B06E2" w:rsidRPr="00AE5372">
        <w:rPr>
          <w:rFonts w:ascii="Verdana" w:hAnsi="Verdana"/>
          <w:sz w:val="20"/>
        </w:rPr>
        <w:t>.</w:t>
      </w:r>
      <w:r w:rsidR="003B06E2">
        <w:rPr>
          <w:rFonts w:ascii="Verdana" w:hAnsi="Verdana"/>
          <w:sz w:val="20"/>
        </w:rPr>
        <w:t>500</w:t>
      </w:r>
      <w:r w:rsidR="003B06E2" w:rsidRPr="00AE5372">
        <w:rPr>
          <w:rFonts w:ascii="Verdana" w:hAnsi="Verdana"/>
          <w:sz w:val="20"/>
        </w:rPr>
        <w:t>.0</w:t>
      </w:r>
      <w:r w:rsidR="003B06E2">
        <w:rPr>
          <w:rFonts w:ascii="Verdana" w:hAnsi="Verdana"/>
          <w:sz w:val="20"/>
        </w:rPr>
        <w:t>0</w:t>
      </w:r>
      <w:r w:rsidR="003B06E2" w:rsidRPr="00AE5372">
        <w:rPr>
          <w:rFonts w:ascii="Verdana" w:hAnsi="Verdana"/>
          <w:sz w:val="20"/>
        </w:rPr>
        <w:t>0,00 €)</w:t>
      </w:r>
      <w:r w:rsidR="003B06E2">
        <w:rPr>
          <w:rFonts w:ascii="Verdana" w:hAnsi="Verdana"/>
          <w:sz w:val="20"/>
        </w:rPr>
        <w:t>.</w:t>
      </w:r>
    </w:p>
    <w:p w:rsidR="00064E34" w:rsidRPr="00AE5372" w:rsidRDefault="00064E34" w:rsidP="003B06E2">
      <w:pPr>
        <w:pStyle w:val="a5"/>
        <w:spacing w:line="264" w:lineRule="auto"/>
        <w:ind w:left="720"/>
        <w:rPr>
          <w:rFonts w:ascii="Verdana" w:hAnsi="Verdana"/>
          <w:sz w:val="20"/>
        </w:rPr>
      </w:pPr>
    </w:p>
    <w:p w:rsidR="007466DF" w:rsidRDefault="00C14DF2" w:rsidP="00AC6E84">
      <w:pPr>
        <w:pStyle w:val="a5"/>
        <w:spacing w:before="240" w:line="264" w:lineRule="auto"/>
        <w:rPr>
          <w:rFonts w:ascii="Verdana" w:hAnsi="Verdana"/>
          <w:sz w:val="20"/>
        </w:rPr>
      </w:pPr>
      <w:r w:rsidRPr="00AC6E84">
        <w:rPr>
          <w:rFonts w:ascii="Verdana" w:hAnsi="Verdana"/>
          <w:sz w:val="20"/>
        </w:rPr>
        <w:t>Εντός του 201</w:t>
      </w:r>
      <w:r w:rsidR="003B06E2" w:rsidRPr="00AC6E84">
        <w:rPr>
          <w:rFonts w:ascii="Verdana" w:hAnsi="Verdana"/>
          <w:sz w:val="20"/>
        </w:rPr>
        <w:t>7</w:t>
      </w:r>
      <w:r w:rsidRPr="00AC6E84">
        <w:rPr>
          <w:rFonts w:ascii="Verdana" w:hAnsi="Verdana"/>
          <w:sz w:val="20"/>
        </w:rPr>
        <w:t>, εντάχθηκαν</w:t>
      </w:r>
      <w:r w:rsidR="00AC6E84" w:rsidRPr="00AC6E84">
        <w:rPr>
          <w:rFonts w:ascii="Verdana" w:hAnsi="Verdana"/>
          <w:sz w:val="20"/>
        </w:rPr>
        <w:t xml:space="preserve"> δέκα </w:t>
      </w:r>
      <w:r w:rsidR="00954F99">
        <w:rPr>
          <w:rFonts w:ascii="Verdana" w:hAnsi="Verdana"/>
          <w:sz w:val="20"/>
        </w:rPr>
        <w:t>έξι</w:t>
      </w:r>
      <w:r w:rsidR="00AC6E84" w:rsidRPr="00AC6E84">
        <w:rPr>
          <w:rFonts w:ascii="Verdana" w:hAnsi="Verdana"/>
          <w:sz w:val="20"/>
        </w:rPr>
        <w:t xml:space="preserve"> (1</w:t>
      </w:r>
      <w:r w:rsidR="00954F99">
        <w:rPr>
          <w:rFonts w:ascii="Verdana" w:hAnsi="Verdana"/>
          <w:sz w:val="20"/>
        </w:rPr>
        <w:t>6</w:t>
      </w:r>
      <w:r w:rsidR="00AC6E84" w:rsidRPr="00AC6E84">
        <w:rPr>
          <w:rFonts w:ascii="Verdana" w:hAnsi="Verdana"/>
          <w:sz w:val="20"/>
        </w:rPr>
        <w:t xml:space="preserve">) πράξεις. </w:t>
      </w:r>
      <w:r w:rsidR="004410B2">
        <w:rPr>
          <w:rFonts w:ascii="Verdana" w:hAnsi="Verdana"/>
          <w:sz w:val="20"/>
        </w:rPr>
        <w:t>Επίσης, τροποποιήθηκαν τρεις (3) πράξεις.</w:t>
      </w:r>
      <w:r w:rsidR="00AC6E84" w:rsidRPr="00AC6E84">
        <w:rPr>
          <w:rFonts w:ascii="Verdana" w:hAnsi="Verdana"/>
          <w:sz w:val="20"/>
        </w:rPr>
        <w:t xml:space="preserve"> </w:t>
      </w:r>
      <w:r w:rsidR="00F1493D" w:rsidRPr="004410B2">
        <w:rPr>
          <w:rFonts w:ascii="Verdana" w:hAnsi="Verdana"/>
          <w:sz w:val="20"/>
        </w:rPr>
        <w:t>Συνολικά, από την έναρξη του Προγράμματος έως και τις 31/12/201</w:t>
      </w:r>
      <w:r w:rsidR="004410B2">
        <w:rPr>
          <w:rFonts w:ascii="Verdana" w:hAnsi="Verdana"/>
          <w:sz w:val="20"/>
        </w:rPr>
        <w:t>7</w:t>
      </w:r>
      <w:r w:rsidR="00F1493D" w:rsidRPr="004410B2">
        <w:rPr>
          <w:rFonts w:ascii="Verdana" w:hAnsi="Verdana"/>
          <w:sz w:val="20"/>
        </w:rPr>
        <w:t xml:space="preserve"> εντάχθηκαν </w:t>
      </w:r>
      <w:r w:rsidR="00C0504A">
        <w:rPr>
          <w:rFonts w:ascii="Verdana" w:hAnsi="Verdana"/>
          <w:sz w:val="20"/>
        </w:rPr>
        <w:t>πενήντα εννέα</w:t>
      </w:r>
      <w:r w:rsidR="00F1493D" w:rsidRPr="004410B2">
        <w:rPr>
          <w:rFonts w:ascii="Verdana" w:hAnsi="Verdana"/>
          <w:sz w:val="20"/>
        </w:rPr>
        <w:t xml:space="preserve"> (</w:t>
      </w:r>
      <w:r w:rsidR="00C0504A">
        <w:rPr>
          <w:rFonts w:ascii="Verdana" w:hAnsi="Verdana"/>
          <w:sz w:val="20"/>
        </w:rPr>
        <w:t>59</w:t>
      </w:r>
      <w:r w:rsidR="00F1493D" w:rsidRPr="004410B2">
        <w:rPr>
          <w:rFonts w:ascii="Verdana" w:hAnsi="Verdana"/>
          <w:sz w:val="20"/>
        </w:rPr>
        <w:t>) πράξεις, συνολικής δημόσιας δαπάνης: 36</w:t>
      </w:r>
      <w:r w:rsidR="004410B2" w:rsidRPr="004410B2">
        <w:rPr>
          <w:rFonts w:ascii="Verdana" w:hAnsi="Verdana"/>
          <w:sz w:val="20"/>
        </w:rPr>
        <w:t>9</w:t>
      </w:r>
      <w:r w:rsidR="00F1493D" w:rsidRPr="004410B2">
        <w:rPr>
          <w:rFonts w:ascii="Verdana" w:hAnsi="Verdana"/>
          <w:sz w:val="20"/>
        </w:rPr>
        <w:t>.</w:t>
      </w:r>
      <w:r w:rsidR="002C1DEA" w:rsidRPr="002C1DEA">
        <w:rPr>
          <w:rFonts w:ascii="Verdana" w:hAnsi="Verdana"/>
          <w:sz w:val="20"/>
        </w:rPr>
        <w:t>591</w:t>
      </w:r>
      <w:r w:rsidR="00F1493D" w:rsidRPr="004410B2">
        <w:rPr>
          <w:rFonts w:ascii="Verdana" w:hAnsi="Verdana"/>
          <w:sz w:val="20"/>
        </w:rPr>
        <w:t>.</w:t>
      </w:r>
      <w:r w:rsidR="002C1DEA" w:rsidRPr="002C1DEA">
        <w:rPr>
          <w:rFonts w:ascii="Verdana" w:hAnsi="Verdana"/>
          <w:sz w:val="20"/>
        </w:rPr>
        <w:t>154</w:t>
      </w:r>
      <w:r w:rsidR="004410B2" w:rsidRPr="004410B2">
        <w:rPr>
          <w:rFonts w:ascii="Verdana" w:hAnsi="Verdana"/>
          <w:sz w:val="20"/>
        </w:rPr>
        <w:t>,</w:t>
      </w:r>
      <w:r w:rsidR="002C1DEA" w:rsidRPr="002C1DEA">
        <w:rPr>
          <w:rFonts w:ascii="Verdana" w:hAnsi="Verdana"/>
          <w:sz w:val="20"/>
        </w:rPr>
        <w:t>96</w:t>
      </w:r>
      <w:r w:rsidR="00F1493D" w:rsidRPr="004410B2">
        <w:rPr>
          <w:rFonts w:ascii="Verdana" w:hAnsi="Verdana"/>
          <w:sz w:val="20"/>
        </w:rPr>
        <w:t xml:space="preserve"> € ποσό που αντιστοιχεί σε ποσοστό </w:t>
      </w:r>
      <w:r w:rsidR="004410B2" w:rsidRPr="004410B2">
        <w:rPr>
          <w:rFonts w:ascii="Verdana" w:hAnsi="Verdana"/>
          <w:sz w:val="20"/>
        </w:rPr>
        <w:t>94</w:t>
      </w:r>
      <w:r w:rsidR="00F1493D" w:rsidRPr="004410B2">
        <w:rPr>
          <w:rFonts w:ascii="Verdana" w:hAnsi="Verdana"/>
          <w:sz w:val="20"/>
        </w:rPr>
        <w:t>,</w:t>
      </w:r>
      <w:r w:rsidR="004410B2" w:rsidRPr="004410B2">
        <w:rPr>
          <w:rFonts w:ascii="Verdana" w:hAnsi="Verdana"/>
          <w:sz w:val="20"/>
        </w:rPr>
        <w:t>3</w:t>
      </w:r>
      <w:r w:rsidR="002C1DEA" w:rsidRPr="002C1DEA">
        <w:rPr>
          <w:rFonts w:ascii="Verdana" w:hAnsi="Verdana"/>
          <w:sz w:val="20"/>
        </w:rPr>
        <w:t>8</w:t>
      </w:r>
      <w:r w:rsidR="00F1493D" w:rsidRPr="004410B2">
        <w:rPr>
          <w:rFonts w:ascii="Verdana" w:hAnsi="Verdana"/>
          <w:sz w:val="20"/>
        </w:rPr>
        <w:t xml:space="preserve"> % επί της συνολικής δημόσιας δαπάνης του Προγράμματος.</w:t>
      </w:r>
      <w:r w:rsidR="00F1493D" w:rsidRPr="00AE5372">
        <w:rPr>
          <w:rFonts w:ascii="Verdana" w:hAnsi="Verdana"/>
          <w:sz w:val="20"/>
        </w:rPr>
        <w:t xml:space="preserve">    </w:t>
      </w:r>
    </w:p>
    <w:p w:rsidR="00B14B9B" w:rsidRPr="00AE5372" w:rsidRDefault="00B14B9B" w:rsidP="002E1BA8">
      <w:pPr>
        <w:pStyle w:val="a5"/>
        <w:spacing w:line="264" w:lineRule="auto"/>
        <w:rPr>
          <w:rFonts w:ascii="Verdana" w:hAnsi="Verdana"/>
          <w:sz w:val="20"/>
        </w:rPr>
      </w:pPr>
    </w:p>
    <w:p w:rsidR="007466DF" w:rsidRPr="004410B2" w:rsidRDefault="00902EE7" w:rsidP="002E1BA8">
      <w:pPr>
        <w:pStyle w:val="a5"/>
        <w:spacing w:line="264" w:lineRule="auto"/>
        <w:rPr>
          <w:rFonts w:ascii="Verdana" w:hAnsi="Verdana"/>
          <w:sz w:val="20"/>
        </w:rPr>
      </w:pPr>
      <w:r w:rsidRPr="004410B2">
        <w:rPr>
          <w:rFonts w:ascii="Verdana" w:hAnsi="Verdana"/>
          <w:sz w:val="20"/>
        </w:rPr>
        <w:t xml:space="preserve">Οι </w:t>
      </w:r>
      <w:r w:rsidR="004410B2" w:rsidRPr="004410B2">
        <w:rPr>
          <w:rFonts w:ascii="Verdana" w:hAnsi="Verdana"/>
          <w:sz w:val="20"/>
        </w:rPr>
        <w:t xml:space="preserve">δέκα </w:t>
      </w:r>
      <w:r w:rsidR="00803138">
        <w:rPr>
          <w:rFonts w:ascii="Verdana" w:hAnsi="Verdana"/>
          <w:sz w:val="20"/>
        </w:rPr>
        <w:t>έξι</w:t>
      </w:r>
      <w:r w:rsidR="004410B2" w:rsidRPr="004410B2">
        <w:rPr>
          <w:rFonts w:ascii="Verdana" w:hAnsi="Verdana"/>
          <w:sz w:val="20"/>
        </w:rPr>
        <w:t xml:space="preserve"> </w:t>
      </w:r>
      <w:r w:rsidRPr="004410B2">
        <w:rPr>
          <w:rFonts w:ascii="Verdana" w:hAnsi="Verdana"/>
          <w:sz w:val="20"/>
        </w:rPr>
        <w:t>(1</w:t>
      </w:r>
      <w:r w:rsidR="00803138">
        <w:rPr>
          <w:rFonts w:ascii="Verdana" w:hAnsi="Verdana"/>
          <w:sz w:val="20"/>
        </w:rPr>
        <w:t>6</w:t>
      </w:r>
      <w:r w:rsidRPr="004410B2">
        <w:rPr>
          <w:rFonts w:ascii="Verdana" w:hAnsi="Verdana"/>
          <w:sz w:val="20"/>
        </w:rPr>
        <w:t>) πράξεις που εντάχθηκαν εντός του 201</w:t>
      </w:r>
      <w:r w:rsidR="004410B2" w:rsidRPr="004410B2">
        <w:rPr>
          <w:rFonts w:ascii="Verdana" w:hAnsi="Verdana"/>
          <w:sz w:val="20"/>
        </w:rPr>
        <w:t>7</w:t>
      </w:r>
      <w:r w:rsidRPr="004410B2">
        <w:rPr>
          <w:rFonts w:ascii="Verdana" w:hAnsi="Verdana"/>
          <w:sz w:val="20"/>
        </w:rPr>
        <w:t xml:space="preserve"> είναι οι ακόλουθες:</w:t>
      </w:r>
    </w:p>
    <w:p w:rsidR="00B14B9B" w:rsidRPr="003B06E2" w:rsidRDefault="00B14B9B" w:rsidP="002E1BA8">
      <w:pPr>
        <w:pStyle w:val="a5"/>
        <w:spacing w:line="264" w:lineRule="auto"/>
        <w:rPr>
          <w:rFonts w:ascii="Verdana" w:hAnsi="Verdana"/>
          <w:sz w:val="20"/>
          <w:highlight w:val="yellow"/>
        </w:rPr>
      </w:pPr>
    </w:p>
    <w:p w:rsidR="00902EE7" w:rsidRPr="000C3DA2" w:rsidRDefault="00902EE7" w:rsidP="00902EE7">
      <w:pPr>
        <w:pStyle w:val="a5"/>
        <w:numPr>
          <w:ilvl w:val="0"/>
          <w:numId w:val="15"/>
        </w:numPr>
        <w:spacing w:line="264" w:lineRule="auto"/>
        <w:rPr>
          <w:rFonts w:ascii="Verdana" w:hAnsi="Verdana"/>
          <w:sz w:val="20"/>
        </w:rPr>
      </w:pPr>
      <w:r w:rsidRPr="000C3DA2">
        <w:rPr>
          <w:rFonts w:ascii="Tahoma" w:hAnsi="Tahoma" w:cs="Tahoma"/>
          <w:color w:val="000000"/>
          <w:sz w:val="16"/>
          <w:szCs w:val="16"/>
        </w:rPr>
        <w:t>«</w:t>
      </w:r>
      <w:r w:rsidR="000C3DA2" w:rsidRPr="000C3DA2">
        <w:rPr>
          <w:rFonts w:ascii="Verdana" w:hAnsi="Verdana"/>
          <w:sz w:val="20"/>
        </w:rPr>
        <w:t>Λειτουργικά Ε.Υ Αρχή Πιστοποίησης 2014-2020</w:t>
      </w:r>
      <w:r w:rsidRPr="000C3DA2">
        <w:rPr>
          <w:rFonts w:ascii="Verdana" w:hAnsi="Verdana"/>
          <w:sz w:val="20"/>
        </w:rPr>
        <w:t>» με Κωδικό ΟΠΣ 5003</w:t>
      </w:r>
      <w:r w:rsidR="000C3DA2" w:rsidRPr="000C3DA2">
        <w:rPr>
          <w:rFonts w:ascii="Verdana" w:hAnsi="Verdana"/>
          <w:sz w:val="20"/>
        </w:rPr>
        <w:t>670</w:t>
      </w:r>
      <w:r w:rsidR="00F32EF4" w:rsidRPr="000C3DA2">
        <w:rPr>
          <w:rFonts w:ascii="Verdana" w:hAnsi="Verdana"/>
          <w:sz w:val="20"/>
        </w:rPr>
        <w:t xml:space="preserve">, συνολικού προϋπολογισμού </w:t>
      </w:r>
      <w:r w:rsidR="000C3DA2" w:rsidRPr="000C3DA2">
        <w:rPr>
          <w:rFonts w:ascii="Verdana" w:hAnsi="Verdana"/>
          <w:sz w:val="20"/>
        </w:rPr>
        <w:t>10</w:t>
      </w:r>
      <w:r w:rsidR="00F32EF4" w:rsidRPr="000C3DA2">
        <w:rPr>
          <w:rFonts w:ascii="Verdana" w:hAnsi="Verdana"/>
          <w:sz w:val="20"/>
        </w:rPr>
        <w:t xml:space="preserve">0.000,00 € - Δικαιούχος: Ειδική Υπηρεσία </w:t>
      </w:r>
      <w:r w:rsidR="000C3DA2" w:rsidRPr="000C3DA2">
        <w:rPr>
          <w:rFonts w:ascii="Verdana" w:hAnsi="Verdana"/>
          <w:sz w:val="20"/>
        </w:rPr>
        <w:t>Αρχή Πιστοποίησης  Εξακρίβωσης Συγχρηματοδοτούμενων Προγραμμάτων.</w:t>
      </w:r>
    </w:p>
    <w:p w:rsidR="00F32EF4" w:rsidRPr="000C3DA2" w:rsidRDefault="00F32EF4" w:rsidP="00902EE7">
      <w:pPr>
        <w:pStyle w:val="a5"/>
        <w:numPr>
          <w:ilvl w:val="0"/>
          <w:numId w:val="15"/>
        </w:numPr>
        <w:spacing w:line="264" w:lineRule="auto"/>
        <w:rPr>
          <w:rFonts w:ascii="Verdana" w:hAnsi="Verdana"/>
          <w:sz w:val="20"/>
        </w:rPr>
      </w:pPr>
      <w:r w:rsidRPr="000C3DA2">
        <w:rPr>
          <w:rFonts w:ascii="Verdana" w:hAnsi="Verdana"/>
          <w:sz w:val="20"/>
        </w:rPr>
        <w:t>«</w:t>
      </w:r>
      <w:r w:rsidR="000C3DA2" w:rsidRPr="000C3DA2">
        <w:rPr>
          <w:rFonts w:ascii="Verdana" w:hAnsi="Verdana"/>
          <w:sz w:val="20"/>
        </w:rPr>
        <w:t>Δαπάνες μετακινήσεων, οργάνωσης εκδηλώσεων και εκπαίδευσης προσωπικού της Γενικής Διεύθυνσης Οικονομικών Υπηρεσιών</w:t>
      </w:r>
      <w:r w:rsidRPr="000C3DA2">
        <w:rPr>
          <w:rFonts w:ascii="Verdana" w:hAnsi="Verdana"/>
          <w:sz w:val="20"/>
        </w:rPr>
        <w:t>» με κωδικό ΟΠΣ 5002</w:t>
      </w:r>
      <w:r w:rsidR="000C3DA2" w:rsidRPr="000C3DA2">
        <w:rPr>
          <w:rFonts w:ascii="Verdana" w:hAnsi="Verdana"/>
          <w:sz w:val="20"/>
        </w:rPr>
        <w:t>296</w:t>
      </w:r>
      <w:r w:rsidRPr="000C3DA2">
        <w:rPr>
          <w:rFonts w:ascii="Verdana" w:hAnsi="Verdana"/>
          <w:sz w:val="20"/>
        </w:rPr>
        <w:t xml:space="preserve">, συνολικού προϋπολογισμού 20.000,00 € - Δικαιούχος: </w:t>
      </w:r>
      <w:r w:rsidR="000C3DA2" w:rsidRPr="000C3DA2">
        <w:rPr>
          <w:rFonts w:ascii="Verdana" w:hAnsi="Verdana"/>
          <w:sz w:val="20"/>
        </w:rPr>
        <w:t>Γενική Διεύθυνση Οικονομικών Υπηρεσιών Υπουργείου Οικονομίας και Ανάπτυξης</w:t>
      </w:r>
      <w:r w:rsidR="00236708">
        <w:rPr>
          <w:rFonts w:ascii="Verdana" w:hAnsi="Verdana"/>
          <w:sz w:val="20"/>
        </w:rPr>
        <w:t>.</w:t>
      </w:r>
    </w:p>
    <w:p w:rsidR="00F32EF4" w:rsidRPr="00236708" w:rsidRDefault="00803138" w:rsidP="001A439C">
      <w:pPr>
        <w:pStyle w:val="a5"/>
        <w:numPr>
          <w:ilvl w:val="0"/>
          <w:numId w:val="15"/>
        </w:numPr>
        <w:spacing w:line="264" w:lineRule="auto"/>
        <w:ind w:left="714" w:hanging="357"/>
        <w:rPr>
          <w:rFonts w:ascii="Verdana" w:hAnsi="Verdana"/>
          <w:sz w:val="20"/>
        </w:rPr>
      </w:pPr>
      <w:r w:rsidRPr="00236708">
        <w:rPr>
          <w:rFonts w:ascii="Tahoma" w:hAnsi="Tahoma" w:cs="Tahoma"/>
          <w:b/>
          <w:color w:val="000000"/>
          <w:sz w:val="16"/>
          <w:szCs w:val="16"/>
        </w:rPr>
        <w:t xml:space="preserve"> </w:t>
      </w:r>
      <w:r w:rsidR="00F32EF4" w:rsidRPr="00236708">
        <w:rPr>
          <w:rFonts w:ascii="Tahoma" w:hAnsi="Tahoma" w:cs="Tahoma"/>
          <w:b/>
          <w:color w:val="000000"/>
          <w:sz w:val="16"/>
          <w:szCs w:val="16"/>
        </w:rPr>
        <w:t>«</w:t>
      </w:r>
      <w:r w:rsidR="00236708" w:rsidRPr="00236708">
        <w:rPr>
          <w:rFonts w:ascii="Verdana" w:hAnsi="Verdana"/>
          <w:sz w:val="20"/>
        </w:rPr>
        <w:t>Προμήθεια, ανάπτυξη και υποστήριξη συστημάτων και εργαλείων για την οργάνωση και αναβάθμιση των παρεχόμενων υπηρεσιών της Επιτελικής Δομής ΕΣΠΑ του Υπουργείου Δικαιοσύνης, Διαφάνειας &amp; Ανθρωπίνων Δικαιωμάτων» με Κωδικό ΟΠΣ 5009900</w:t>
      </w:r>
      <w:r w:rsidR="00F32EF4" w:rsidRPr="00236708">
        <w:rPr>
          <w:rFonts w:ascii="Verdana" w:hAnsi="Verdana"/>
          <w:sz w:val="20"/>
        </w:rPr>
        <w:t xml:space="preserve">, συνολικού προϋπολογισμού </w:t>
      </w:r>
      <w:r w:rsidR="00236708" w:rsidRPr="00236708">
        <w:rPr>
          <w:rFonts w:ascii="Verdana" w:hAnsi="Verdana"/>
          <w:sz w:val="20"/>
        </w:rPr>
        <w:t>9</w:t>
      </w:r>
      <w:r w:rsidR="00F32EF4" w:rsidRPr="00236708">
        <w:rPr>
          <w:rFonts w:ascii="Verdana" w:hAnsi="Verdana"/>
          <w:sz w:val="20"/>
        </w:rPr>
        <w:t xml:space="preserve">0.000,00 € - Δικαιούχος: </w:t>
      </w:r>
      <w:r w:rsidR="00236708" w:rsidRPr="00236708">
        <w:rPr>
          <w:rFonts w:ascii="Verdana" w:hAnsi="Verdana"/>
          <w:sz w:val="20"/>
        </w:rPr>
        <w:t>Επιτελική Δομή ΕΣΠΑ του Υπουργείου Δικαιοσύνης, Διαφάνειας &amp; Ανθρωπίνων Δικαιωμάτων.</w:t>
      </w:r>
    </w:p>
    <w:p w:rsidR="00F32EF4" w:rsidRPr="00011CEF" w:rsidRDefault="00A14652" w:rsidP="00902EE7">
      <w:pPr>
        <w:pStyle w:val="a5"/>
        <w:numPr>
          <w:ilvl w:val="0"/>
          <w:numId w:val="15"/>
        </w:numPr>
        <w:spacing w:line="264" w:lineRule="auto"/>
        <w:rPr>
          <w:rFonts w:ascii="Verdana" w:hAnsi="Verdana"/>
          <w:sz w:val="20"/>
        </w:rPr>
      </w:pPr>
      <w:r w:rsidRPr="00011CEF">
        <w:rPr>
          <w:rFonts w:ascii="Verdana" w:hAnsi="Verdana"/>
          <w:sz w:val="20"/>
        </w:rPr>
        <w:t>«</w:t>
      </w:r>
      <w:r w:rsidR="00E11712" w:rsidRPr="00011CEF">
        <w:rPr>
          <w:rFonts w:ascii="Verdana" w:hAnsi="Verdana"/>
          <w:sz w:val="20"/>
        </w:rPr>
        <w:t>Υποστήριξη της διοικητικής οργάνωσης και λειτουργίας της Επιτελικής Δομής ΕΣΠΑ ΥΠΕΞ</w:t>
      </w:r>
      <w:r w:rsidRPr="00011CEF">
        <w:rPr>
          <w:rFonts w:ascii="Verdana" w:hAnsi="Verdana"/>
          <w:sz w:val="20"/>
        </w:rPr>
        <w:t>» με Κωδικό ΟΠΣ 500</w:t>
      </w:r>
      <w:r w:rsidR="00E11712" w:rsidRPr="00011CEF">
        <w:rPr>
          <w:rFonts w:ascii="Verdana" w:hAnsi="Verdana"/>
          <w:sz w:val="20"/>
        </w:rPr>
        <w:t>8949</w:t>
      </w:r>
      <w:r w:rsidRPr="00011CEF">
        <w:rPr>
          <w:rFonts w:ascii="Verdana" w:hAnsi="Verdana"/>
          <w:sz w:val="20"/>
        </w:rPr>
        <w:t xml:space="preserve">, συνολικού προϋπολογισμού 25.000,00 € - Δικαιούχος: </w:t>
      </w:r>
      <w:r w:rsidR="00011CEF" w:rsidRPr="00011CEF">
        <w:rPr>
          <w:rFonts w:ascii="Verdana" w:hAnsi="Verdana"/>
          <w:sz w:val="20"/>
        </w:rPr>
        <w:t>Επιτελική Δομή ΕΣΠΑ ΥΠΕΞ.</w:t>
      </w:r>
    </w:p>
    <w:p w:rsidR="00450CD9" w:rsidRPr="00450CD9" w:rsidRDefault="00FB2156" w:rsidP="00450CD9">
      <w:pPr>
        <w:pStyle w:val="a5"/>
        <w:numPr>
          <w:ilvl w:val="0"/>
          <w:numId w:val="15"/>
        </w:numPr>
        <w:spacing w:line="264" w:lineRule="auto"/>
        <w:rPr>
          <w:rFonts w:ascii="Verdana" w:hAnsi="Verdana"/>
          <w:sz w:val="20"/>
        </w:rPr>
      </w:pPr>
      <w:r w:rsidRPr="00450CD9">
        <w:rPr>
          <w:rFonts w:ascii="Verdana" w:hAnsi="Verdana"/>
          <w:sz w:val="20"/>
        </w:rPr>
        <w:t>«</w:t>
      </w:r>
      <w:r w:rsidR="00450CD9" w:rsidRPr="00450CD9">
        <w:rPr>
          <w:rFonts w:ascii="Verdana" w:hAnsi="Verdana"/>
          <w:sz w:val="20"/>
        </w:rPr>
        <w:t>Εκπόνηση μελετών &amp; παροχή υπηρεσιών τεχνικών συμβούλων για τις ανάγκες της Ε.Δ. ΕΣΠΑ ΥΠΕΞ</w:t>
      </w:r>
      <w:r w:rsidRPr="00450CD9">
        <w:rPr>
          <w:rFonts w:ascii="Verdana" w:hAnsi="Verdana"/>
          <w:sz w:val="20"/>
        </w:rPr>
        <w:t>», με κωδικό ΟΠΣ 500</w:t>
      </w:r>
      <w:r w:rsidR="00450CD9" w:rsidRPr="00450CD9">
        <w:rPr>
          <w:rFonts w:ascii="Verdana" w:hAnsi="Verdana"/>
          <w:sz w:val="20"/>
        </w:rPr>
        <w:t>8128</w:t>
      </w:r>
      <w:r w:rsidRPr="00450CD9">
        <w:rPr>
          <w:rFonts w:ascii="Verdana" w:hAnsi="Verdana"/>
          <w:sz w:val="20"/>
        </w:rPr>
        <w:t xml:space="preserve">, συνολικού προϋπολογισμού </w:t>
      </w:r>
      <w:r w:rsidR="00450CD9" w:rsidRPr="00450CD9">
        <w:rPr>
          <w:rFonts w:ascii="Verdana" w:hAnsi="Verdana"/>
          <w:sz w:val="20"/>
        </w:rPr>
        <w:t>120</w:t>
      </w:r>
      <w:r w:rsidRPr="00450CD9">
        <w:rPr>
          <w:rFonts w:ascii="Verdana" w:hAnsi="Verdana"/>
          <w:sz w:val="20"/>
        </w:rPr>
        <w:t xml:space="preserve">.000,00 € - Δικαιούχος: </w:t>
      </w:r>
      <w:r w:rsidR="00450CD9" w:rsidRPr="00450CD9">
        <w:rPr>
          <w:rFonts w:ascii="Verdana" w:hAnsi="Verdana"/>
          <w:sz w:val="20"/>
        </w:rPr>
        <w:t>Επιτελική Δομή ΕΣΠΑ ΥΠΕΞ.</w:t>
      </w:r>
    </w:p>
    <w:p w:rsidR="00FB2156" w:rsidRPr="00A52F77" w:rsidRDefault="00450CD9" w:rsidP="00450CD9">
      <w:pPr>
        <w:pStyle w:val="a5"/>
        <w:numPr>
          <w:ilvl w:val="0"/>
          <w:numId w:val="15"/>
        </w:numPr>
        <w:spacing w:line="264" w:lineRule="auto"/>
        <w:rPr>
          <w:rFonts w:ascii="Verdana" w:hAnsi="Verdana"/>
          <w:sz w:val="20"/>
        </w:rPr>
      </w:pPr>
      <w:r w:rsidRPr="00A52F77">
        <w:rPr>
          <w:rFonts w:ascii="Verdana" w:hAnsi="Verdana"/>
          <w:sz w:val="20"/>
        </w:rPr>
        <w:t xml:space="preserve"> </w:t>
      </w:r>
      <w:r w:rsidR="00610C0B" w:rsidRPr="00A52F77">
        <w:rPr>
          <w:rFonts w:ascii="Verdana" w:hAnsi="Verdana"/>
          <w:sz w:val="20"/>
        </w:rPr>
        <w:t>«</w:t>
      </w:r>
      <w:r w:rsidR="00A52F77" w:rsidRPr="00A52F77">
        <w:rPr>
          <w:rFonts w:ascii="Verdana" w:hAnsi="Verdana"/>
          <w:sz w:val="20"/>
        </w:rPr>
        <w:t>Δαπάνες μετακινήσεων, δημοσιότητας και εκπαίδευσης προσωπικού Επιτελικής Δομής ΕΣΠΑ ΥΠΕΞ»</w:t>
      </w:r>
      <w:r w:rsidR="00610C0B" w:rsidRPr="00A52F77">
        <w:rPr>
          <w:rFonts w:ascii="Verdana" w:hAnsi="Verdana"/>
          <w:sz w:val="20"/>
        </w:rPr>
        <w:t xml:space="preserve"> με Κωδικό ΟΠΣ 500</w:t>
      </w:r>
      <w:r w:rsidR="00A52F77" w:rsidRPr="00A52F77">
        <w:rPr>
          <w:rFonts w:ascii="Verdana" w:hAnsi="Verdana"/>
          <w:sz w:val="20"/>
        </w:rPr>
        <w:t>8107</w:t>
      </w:r>
      <w:r w:rsidR="00610C0B" w:rsidRPr="00A52F77">
        <w:rPr>
          <w:rFonts w:ascii="Verdana" w:hAnsi="Verdana"/>
          <w:sz w:val="20"/>
        </w:rPr>
        <w:t xml:space="preserve">, συνολικού προϋπολογισμού </w:t>
      </w:r>
      <w:r w:rsidR="00A52F77" w:rsidRPr="00A52F77">
        <w:rPr>
          <w:rFonts w:ascii="Verdana" w:hAnsi="Verdana"/>
          <w:sz w:val="20"/>
        </w:rPr>
        <w:t>90</w:t>
      </w:r>
      <w:r w:rsidR="00610C0B" w:rsidRPr="00A52F77">
        <w:rPr>
          <w:rFonts w:ascii="Verdana" w:hAnsi="Verdana"/>
          <w:sz w:val="20"/>
        </w:rPr>
        <w:t xml:space="preserve">.000,00 € - Δικαιούχος: </w:t>
      </w:r>
      <w:r w:rsidR="00A52F77" w:rsidRPr="00A52F77">
        <w:rPr>
          <w:rFonts w:ascii="Verdana" w:hAnsi="Verdana"/>
          <w:sz w:val="20"/>
        </w:rPr>
        <w:t>Επιτελική Δομή ΕΣΠΑ ΥΠΕΞ</w:t>
      </w:r>
      <w:r w:rsidR="005348DC">
        <w:rPr>
          <w:rFonts w:ascii="Verdana" w:hAnsi="Verdana"/>
          <w:sz w:val="20"/>
        </w:rPr>
        <w:t>.</w:t>
      </w:r>
    </w:p>
    <w:p w:rsidR="00610C0B" w:rsidRPr="00A82A61" w:rsidRDefault="00E760B8" w:rsidP="00902EE7">
      <w:pPr>
        <w:pStyle w:val="a5"/>
        <w:numPr>
          <w:ilvl w:val="0"/>
          <w:numId w:val="15"/>
        </w:numPr>
        <w:spacing w:line="264" w:lineRule="auto"/>
        <w:rPr>
          <w:rFonts w:ascii="Verdana" w:hAnsi="Verdana"/>
          <w:sz w:val="20"/>
        </w:rPr>
      </w:pPr>
      <w:r w:rsidRPr="00A82A61">
        <w:rPr>
          <w:rFonts w:ascii="Verdana" w:hAnsi="Verdana"/>
          <w:sz w:val="20"/>
        </w:rPr>
        <w:t>«</w:t>
      </w:r>
      <w:r w:rsidR="00A82A61" w:rsidRPr="00A82A61">
        <w:rPr>
          <w:rFonts w:ascii="Verdana" w:hAnsi="Verdana"/>
          <w:sz w:val="20"/>
        </w:rPr>
        <w:t>Προμήθεια, ανάπτυξη και υποστήριξη συστημάτων και εργαλείων για την οργάνωση και αναβάθμιση των παρεχόμενων υπηρεσιών της ΕΔΕΠΟΛ</w:t>
      </w:r>
      <w:r w:rsidRPr="00A82A61">
        <w:rPr>
          <w:rFonts w:ascii="Verdana" w:hAnsi="Verdana"/>
          <w:sz w:val="20"/>
        </w:rPr>
        <w:t>», με κωδικό ΟΠΣ 500</w:t>
      </w:r>
      <w:r w:rsidR="00A82A61" w:rsidRPr="00A82A61">
        <w:rPr>
          <w:rFonts w:ascii="Verdana" w:hAnsi="Verdana"/>
          <w:sz w:val="20"/>
        </w:rPr>
        <w:t>7952</w:t>
      </w:r>
      <w:r w:rsidRPr="00A82A61">
        <w:rPr>
          <w:rFonts w:ascii="Verdana" w:hAnsi="Verdana"/>
          <w:sz w:val="20"/>
        </w:rPr>
        <w:t xml:space="preserve">, συνολικού προϋπολογισμού </w:t>
      </w:r>
      <w:r w:rsidR="00A82A61" w:rsidRPr="00A82A61">
        <w:rPr>
          <w:rFonts w:ascii="Verdana" w:hAnsi="Verdana"/>
          <w:sz w:val="20"/>
        </w:rPr>
        <w:t>91</w:t>
      </w:r>
      <w:r w:rsidRPr="00A82A61">
        <w:rPr>
          <w:rFonts w:ascii="Verdana" w:hAnsi="Verdana"/>
          <w:sz w:val="20"/>
        </w:rPr>
        <w:t xml:space="preserve">.000,00 € - Δικαιούχος: </w:t>
      </w:r>
      <w:r w:rsidR="00A82A61" w:rsidRPr="00A82A61">
        <w:rPr>
          <w:rFonts w:ascii="Verdana" w:hAnsi="Verdana"/>
          <w:sz w:val="20"/>
        </w:rPr>
        <w:t>Επιτελική Δομή ΕΣΠΑ Υπουργείου Πολιτισμού &amp; Αθλητισμού</w:t>
      </w:r>
      <w:r w:rsidR="00B30012">
        <w:rPr>
          <w:rFonts w:ascii="Verdana" w:hAnsi="Verdana"/>
          <w:sz w:val="20"/>
        </w:rPr>
        <w:t>.</w:t>
      </w:r>
    </w:p>
    <w:p w:rsidR="00E760B8" w:rsidRPr="00B8766B" w:rsidRDefault="00E760B8" w:rsidP="00902EE7">
      <w:pPr>
        <w:pStyle w:val="a5"/>
        <w:numPr>
          <w:ilvl w:val="0"/>
          <w:numId w:val="15"/>
        </w:numPr>
        <w:spacing w:line="264" w:lineRule="auto"/>
        <w:rPr>
          <w:rFonts w:ascii="Verdana" w:hAnsi="Verdana"/>
          <w:sz w:val="20"/>
        </w:rPr>
      </w:pPr>
      <w:r w:rsidRPr="00654A94">
        <w:rPr>
          <w:rFonts w:ascii="Verdana" w:hAnsi="Verdana"/>
          <w:sz w:val="20"/>
        </w:rPr>
        <w:t>«</w:t>
      </w:r>
      <w:r w:rsidR="00B30012" w:rsidRPr="00654A94">
        <w:rPr>
          <w:rFonts w:ascii="Verdana" w:hAnsi="Verdana"/>
          <w:sz w:val="20"/>
        </w:rPr>
        <w:t>Υποστήριξη της ανάπτυξης του Πληροφοριακού Συστήματος Κρατικών Ενισχύσεων για την Προγραμματική Περίοδο 2014-2020</w:t>
      </w:r>
      <w:r w:rsidRPr="00654A94">
        <w:rPr>
          <w:rFonts w:ascii="Verdana" w:hAnsi="Verdana"/>
          <w:sz w:val="20"/>
        </w:rPr>
        <w:t xml:space="preserve">» με Κωδικό ΟΠΣ </w:t>
      </w:r>
      <w:r w:rsidRPr="00654A94">
        <w:rPr>
          <w:rFonts w:ascii="Verdana" w:hAnsi="Verdana"/>
          <w:sz w:val="20"/>
        </w:rPr>
        <w:lastRenderedPageBreak/>
        <w:t>500</w:t>
      </w:r>
      <w:r w:rsidR="00654A94" w:rsidRPr="00654A94">
        <w:rPr>
          <w:rFonts w:ascii="Verdana" w:hAnsi="Verdana"/>
          <w:sz w:val="20"/>
        </w:rPr>
        <w:t>7787</w:t>
      </w:r>
      <w:r w:rsidRPr="00654A94">
        <w:rPr>
          <w:rFonts w:ascii="Verdana" w:hAnsi="Verdana"/>
          <w:sz w:val="20"/>
        </w:rPr>
        <w:t xml:space="preserve">, συνολικού προϋπολογισμού </w:t>
      </w:r>
      <w:r w:rsidR="00654A94" w:rsidRPr="00654A94">
        <w:rPr>
          <w:rFonts w:ascii="Verdana" w:hAnsi="Verdana"/>
          <w:sz w:val="20"/>
        </w:rPr>
        <w:t>2.030</w:t>
      </w:r>
      <w:r w:rsidRPr="00654A94">
        <w:rPr>
          <w:rFonts w:ascii="Verdana" w:hAnsi="Verdana"/>
          <w:sz w:val="20"/>
        </w:rPr>
        <w:t xml:space="preserve">.000,00 € - Δικαιούχος: </w:t>
      </w:r>
      <w:r w:rsidR="00654A94" w:rsidRPr="00654A94">
        <w:rPr>
          <w:rFonts w:ascii="Verdana" w:hAnsi="Verdana"/>
          <w:sz w:val="20"/>
        </w:rPr>
        <w:t xml:space="preserve">Εθνικό </w:t>
      </w:r>
      <w:r w:rsidR="00654A94" w:rsidRPr="00B8766B">
        <w:rPr>
          <w:rFonts w:ascii="Verdana" w:hAnsi="Verdana"/>
          <w:sz w:val="20"/>
        </w:rPr>
        <w:t>Κέντρο Τεκμηρίωσης</w:t>
      </w:r>
    </w:p>
    <w:p w:rsidR="00E760B8" w:rsidRPr="00B8766B" w:rsidRDefault="00607EB0" w:rsidP="00902EE7">
      <w:pPr>
        <w:pStyle w:val="a5"/>
        <w:numPr>
          <w:ilvl w:val="0"/>
          <w:numId w:val="15"/>
        </w:numPr>
        <w:spacing w:line="264" w:lineRule="auto"/>
        <w:rPr>
          <w:rFonts w:ascii="Verdana" w:hAnsi="Verdana"/>
          <w:sz w:val="20"/>
        </w:rPr>
      </w:pPr>
      <w:r w:rsidRPr="00B8766B">
        <w:rPr>
          <w:rFonts w:ascii="Verdana" w:hAnsi="Verdana"/>
          <w:sz w:val="20"/>
        </w:rPr>
        <w:t xml:space="preserve"> «</w:t>
      </w:r>
      <w:r w:rsidR="00B8766B" w:rsidRPr="00B8766B">
        <w:rPr>
          <w:rFonts w:ascii="Verdana" w:hAnsi="Verdana"/>
          <w:sz w:val="20"/>
        </w:rPr>
        <w:t>Συμβουλευτικές Υπηρεσίες για τη διασφάλιση της συμβατότητας των συγχρηματοδοτούμενων πράξεων με τις απαιτήσεις του Κανονιστικού Πλαισίου των ΕΔΕΤ για την αναπηρία</w:t>
      </w:r>
      <w:r w:rsidRPr="00B8766B">
        <w:rPr>
          <w:rFonts w:ascii="Verdana" w:hAnsi="Verdana"/>
          <w:sz w:val="20"/>
        </w:rPr>
        <w:t>» με κωδικό ΟΠΣ 500</w:t>
      </w:r>
      <w:r w:rsidR="00B8766B" w:rsidRPr="00B8766B">
        <w:rPr>
          <w:rFonts w:ascii="Verdana" w:hAnsi="Verdana"/>
          <w:sz w:val="20"/>
        </w:rPr>
        <w:t>7752</w:t>
      </w:r>
      <w:r w:rsidRPr="00B8766B">
        <w:rPr>
          <w:rFonts w:ascii="Verdana" w:hAnsi="Verdana"/>
          <w:sz w:val="20"/>
        </w:rPr>
        <w:t xml:space="preserve">, συνολικού προϋπολογισμού </w:t>
      </w:r>
      <w:r w:rsidR="00B8766B" w:rsidRPr="00B8766B">
        <w:rPr>
          <w:rFonts w:ascii="Verdana" w:hAnsi="Verdana"/>
          <w:sz w:val="20"/>
        </w:rPr>
        <w:t>149</w:t>
      </w:r>
      <w:r w:rsidRPr="00B8766B">
        <w:rPr>
          <w:rFonts w:ascii="Verdana" w:hAnsi="Verdana"/>
          <w:sz w:val="20"/>
        </w:rPr>
        <w:t>.</w:t>
      </w:r>
      <w:r w:rsidR="00B8766B" w:rsidRPr="00B8766B">
        <w:rPr>
          <w:rFonts w:ascii="Verdana" w:hAnsi="Verdana"/>
          <w:sz w:val="20"/>
        </w:rPr>
        <w:t>537</w:t>
      </w:r>
      <w:r w:rsidRPr="00B8766B">
        <w:rPr>
          <w:rFonts w:ascii="Verdana" w:hAnsi="Verdana"/>
          <w:sz w:val="20"/>
        </w:rPr>
        <w:t>,</w:t>
      </w:r>
      <w:r w:rsidR="00B8766B" w:rsidRPr="00B8766B">
        <w:rPr>
          <w:rFonts w:ascii="Verdana" w:hAnsi="Verdana"/>
          <w:sz w:val="20"/>
        </w:rPr>
        <w:t>25</w:t>
      </w:r>
      <w:r w:rsidRPr="00B8766B">
        <w:rPr>
          <w:rFonts w:ascii="Verdana" w:hAnsi="Verdana"/>
          <w:sz w:val="20"/>
        </w:rPr>
        <w:t xml:space="preserve"> € - Δικαιούχος: </w:t>
      </w:r>
      <w:r w:rsidR="00B8766B" w:rsidRPr="00B8766B">
        <w:rPr>
          <w:rFonts w:ascii="Verdana" w:hAnsi="Verdana"/>
          <w:sz w:val="20"/>
        </w:rPr>
        <w:t>Εθνική Συνομοσπονδία Ατόμων με Αναπηρία (</w:t>
      </w:r>
      <w:proofErr w:type="spellStart"/>
      <w:r w:rsidR="00B8766B" w:rsidRPr="00B8766B">
        <w:rPr>
          <w:rFonts w:ascii="Verdana" w:hAnsi="Verdana"/>
          <w:sz w:val="20"/>
        </w:rPr>
        <w:t>ΕΣΑμεΕ</w:t>
      </w:r>
      <w:proofErr w:type="spellEnd"/>
      <w:r w:rsidR="00B8766B" w:rsidRPr="00B8766B">
        <w:rPr>
          <w:rFonts w:ascii="Verdana" w:hAnsi="Verdana"/>
          <w:sz w:val="20"/>
        </w:rPr>
        <w:t>).</w:t>
      </w:r>
    </w:p>
    <w:p w:rsidR="00607EB0" w:rsidRPr="00F61A09" w:rsidRDefault="00607EB0" w:rsidP="00902EE7">
      <w:pPr>
        <w:pStyle w:val="a5"/>
        <w:numPr>
          <w:ilvl w:val="0"/>
          <w:numId w:val="15"/>
        </w:numPr>
        <w:spacing w:line="264" w:lineRule="auto"/>
        <w:rPr>
          <w:rFonts w:ascii="Verdana" w:hAnsi="Verdana"/>
          <w:sz w:val="20"/>
        </w:rPr>
      </w:pPr>
      <w:r w:rsidRPr="00F61A09">
        <w:rPr>
          <w:rFonts w:ascii="Verdana" w:hAnsi="Verdana"/>
          <w:sz w:val="20"/>
        </w:rPr>
        <w:t xml:space="preserve"> </w:t>
      </w:r>
      <w:r w:rsidR="00B41BDD" w:rsidRPr="00F61A09">
        <w:rPr>
          <w:rFonts w:ascii="Verdana" w:hAnsi="Verdana"/>
          <w:sz w:val="20"/>
        </w:rPr>
        <w:t>«</w:t>
      </w:r>
      <w:r w:rsidR="00F61A09" w:rsidRPr="00F61A09">
        <w:rPr>
          <w:rFonts w:ascii="Verdana" w:hAnsi="Verdana"/>
          <w:sz w:val="20"/>
        </w:rPr>
        <w:t>Λειτουργικά της ΕΥΘΥ 2014-2020</w:t>
      </w:r>
      <w:r w:rsidR="00B41BDD" w:rsidRPr="00F61A09">
        <w:rPr>
          <w:rFonts w:ascii="Verdana" w:hAnsi="Verdana"/>
          <w:sz w:val="20"/>
        </w:rPr>
        <w:t>» με Κωδικό ΟΠΣ 500</w:t>
      </w:r>
      <w:r w:rsidR="00F61A09" w:rsidRPr="00F61A09">
        <w:rPr>
          <w:rFonts w:ascii="Verdana" w:hAnsi="Verdana"/>
          <w:sz w:val="20"/>
        </w:rPr>
        <w:t>7708</w:t>
      </w:r>
      <w:r w:rsidR="00B41BDD" w:rsidRPr="00F61A09">
        <w:rPr>
          <w:rFonts w:ascii="Verdana" w:hAnsi="Verdana"/>
          <w:sz w:val="20"/>
        </w:rPr>
        <w:t xml:space="preserve">, συνολικού προϋπολογισμού </w:t>
      </w:r>
      <w:r w:rsidR="00F61A09" w:rsidRPr="00F61A09">
        <w:rPr>
          <w:rFonts w:ascii="Verdana" w:hAnsi="Verdana"/>
          <w:sz w:val="20"/>
        </w:rPr>
        <w:t>1</w:t>
      </w:r>
      <w:r w:rsidR="00B41BDD" w:rsidRPr="00F61A09">
        <w:rPr>
          <w:rFonts w:ascii="Verdana" w:hAnsi="Verdana"/>
          <w:sz w:val="20"/>
        </w:rPr>
        <w:t xml:space="preserve">00.000,00 € - Δικαιούχος: </w:t>
      </w:r>
      <w:r w:rsidR="00F61A09" w:rsidRPr="00F61A09">
        <w:rPr>
          <w:rFonts w:ascii="Verdana" w:hAnsi="Verdana"/>
          <w:sz w:val="20"/>
        </w:rPr>
        <w:t>Ειδική Υπηρεσία Θεσμικής Υποστήριξης (ΕΥΘΥ).</w:t>
      </w:r>
    </w:p>
    <w:p w:rsidR="00B41BDD" w:rsidRPr="00F61A09" w:rsidRDefault="00B41BDD" w:rsidP="00902EE7">
      <w:pPr>
        <w:pStyle w:val="a5"/>
        <w:numPr>
          <w:ilvl w:val="0"/>
          <w:numId w:val="15"/>
        </w:numPr>
        <w:spacing w:line="264" w:lineRule="auto"/>
        <w:rPr>
          <w:rFonts w:ascii="Verdana" w:hAnsi="Verdana"/>
          <w:sz w:val="20"/>
        </w:rPr>
      </w:pPr>
      <w:r w:rsidRPr="00F61A09">
        <w:rPr>
          <w:rFonts w:ascii="Verdana" w:hAnsi="Verdana"/>
          <w:sz w:val="20"/>
        </w:rPr>
        <w:t xml:space="preserve"> </w:t>
      </w:r>
      <w:r w:rsidR="00E24718" w:rsidRPr="00F61A09">
        <w:rPr>
          <w:rFonts w:ascii="Verdana" w:hAnsi="Verdana"/>
          <w:sz w:val="20"/>
        </w:rPr>
        <w:t>«</w:t>
      </w:r>
      <w:r w:rsidR="00F61A09" w:rsidRPr="00F61A09">
        <w:rPr>
          <w:rFonts w:ascii="Verdana" w:hAnsi="Verdana"/>
          <w:sz w:val="20"/>
        </w:rPr>
        <w:t>Λειτουργικές δαπάνες ΕΥΚΥ 2014-2020» με Κωδικό ΟΠΣ 5007707</w:t>
      </w:r>
      <w:r w:rsidR="00E24718" w:rsidRPr="00F61A09">
        <w:rPr>
          <w:rFonts w:ascii="Verdana" w:hAnsi="Verdana"/>
          <w:sz w:val="20"/>
        </w:rPr>
        <w:t xml:space="preserve">, συνολικού προϋπολογισμού </w:t>
      </w:r>
      <w:r w:rsidR="00F61A09" w:rsidRPr="00F61A09">
        <w:rPr>
          <w:rFonts w:ascii="Verdana" w:hAnsi="Verdana"/>
          <w:sz w:val="20"/>
        </w:rPr>
        <w:t>86</w:t>
      </w:r>
      <w:r w:rsidR="00E24718" w:rsidRPr="00F61A09">
        <w:rPr>
          <w:rFonts w:ascii="Verdana" w:hAnsi="Verdana"/>
          <w:sz w:val="20"/>
        </w:rPr>
        <w:t>.</w:t>
      </w:r>
      <w:r w:rsidR="00F61A09" w:rsidRPr="00F61A09">
        <w:rPr>
          <w:rFonts w:ascii="Verdana" w:hAnsi="Verdana"/>
          <w:sz w:val="20"/>
        </w:rPr>
        <w:t>8</w:t>
      </w:r>
      <w:r w:rsidR="00E24718" w:rsidRPr="00F61A09">
        <w:rPr>
          <w:rFonts w:ascii="Verdana" w:hAnsi="Verdana"/>
          <w:sz w:val="20"/>
        </w:rPr>
        <w:t xml:space="preserve">00,00 € - Δικαιούχος: </w:t>
      </w:r>
      <w:r w:rsidR="00F61A09" w:rsidRPr="00F61A09">
        <w:rPr>
          <w:rFonts w:ascii="Verdana" w:hAnsi="Verdana"/>
          <w:sz w:val="20"/>
        </w:rPr>
        <w:t>Ειδική Υπηρεσία Κρατικών Ενισχύσεων (ΕΥΚΕ).</w:t>
      </w:r>
    </w:p>
    <w:p w:rsidR="00E24718" w:rsidRPr="004F420C" w:rsidRDefault="00E24718" w:rsidP="00902EE7">
      <w:pPr>
        <w:pStyle w:val="a5"/>
        <w:numPr>
          <w:ilvl w:val="0"/>
          <w:numId w:val="15"/>
        </w:numPr>
        <w:spacing w:line="264" w:lineRule="auto"/>
        <w:rPr>
          <w:rFonts w:ascii="Verdana" w:hAnsi="Verdana"/>
          <w:sz w:val="20"/>
        </w:rPr>
      </w:pPr>
      <w:r w:rsidRPr="004F420C">
        <w:rPr>
          <w:rFonts w:ascii="Verdana" w:hAnsi="Verdana"/>
          <w:sz w:val="20"/>
        </w:rPr>
        <w:t xml:space="preserve"> </w:t>
      </w:r>
      <w:r w:rsidR="006F75E1" w:rsidRPr="004F420C">
        <w:rPr>
          <w:rFonts w:ascii="Verdana" w:hAnsi="Verdana"/>
          <w:sz w:val="20"/>
        </w:rPr>
        <w:t>«</w:t>
      </w:r>
      <w:r w:rsidR="004F420C" w:rsidRPr="004F420C">
        <w:rPr>
          <w:rFonts w:ascii="Verdana" w:hAnsi="Verdana"/>
          <w:sz w:val="20"/>
        </w:rPr>
        <w:t>Υποστήριξη της διοικητικής οργάνωσης και λειτουργίας της ΕΥΣΕΚΤ κατά την προγραμματική περίοδο 2014-2020</w:t>
      </w:r>
      <w:r w:rsidR="006F75E1" w:rsidRPr="004F420C">
        <w:rPr>
          <w:rFonts w:ascii="Verdana" w:hAnsi="Verdana"/>
          <w:sz w:val="20"/>
        </w:rPr>
        <w:t>» με κωδικό ΟΠΣ</w:t>
      </w:r>
      <w:r w:rsidR="00F10CBB" w:rsidRPr="004F420C">
        <w:rPr>
          <w:rFonts w:ascii="Verdana" w:hAnsi="Verdana"/>
          <w:sz w:val="20"/>
        </w:rPr>
        <w:t xml:space="preserve"> 500</w:t>
      </w:r>
      <w:r w:rsidR="004F420C" w:rsidRPr="004F420C">
        <w:rPr>
          <w:rFonts w:ascii="Verdana" w:hAnsi="Verdana"/>
          <w:sz w:val="20"/>
        </w:rPr>
        <w:t>7699</w:t>
      </w:r>
      <w:r w:rsidR="00F10CBB" w:rsidRPr="004F420C">
        <w:rPr>
          <w:rFonts w:ascii="Verdana" w:hAnsi="Verdana"/>
          <w:sz w:val="20"/>
        </w:rPr>
        <w:t xml:space="preserve">, συνολικού προϋπολογισμού </w:t>
      </w:r>
      <w:r w:rsidR="004F420C" w:rsidRPr="004F420C">
        <w:rPr>
          <w:rFonts w:ascii="Verdana" w:hAnsi="Verdana"/>
          <w:sz w:val="20"/>
        </w:rPr>
        <w:t>100</w:t>
      </w:r>
      <w:r w:rsidR="00F10CBB" w:rsidRPr="004F420C">
        <w:rPr>
          <w:rFonts w:ascii="Verdana" w:hAnsi="Verdana"/>
          <w:sz w:val="20"/>
        </w:rPr>
        <w:t xml:space="preserve">.000,00 € - Δικαιούχος: Ειδική Υπηρεσία </w:t>
      </w:r>
      <w:r w:rsidR="004F420C" w:rsidRPr="004F420C">
        <w:rPr>
          <w:rFonts w:ascii="Verdana" w:hAnsi="Verdana"/>
          <w:sz w:val="20"/>
        </w:rPr>
        <w:t>Συντονισμού και Παρακολούθησης Δράσεων ΕΚΤ(ΕΥΣΕΚΤ).</w:t>
      </w:r>
    </w:p>
    <w:p w:rsidR="001A439C" w:rsidRPr="00657B4D" w:rsidRDefault="00F10CBB" w:rsidP="001A439C">
      <w:pPr>
        <w:pStyle w:val="a7"/>
        <w:numPr>
          <w:ilvl w:val="0"/>
          <w:numId w:val="15"/>
        </w:numPr>
        <w:spacing w:line="264" w:lineRule="auto"/>
        <w:ind w:left="714" w:hanging="357"/>
        <w:rPr>
          <w:rFonts w:ascii="Verdana" w:hAnsi="Verdana"/>
          <w:sz w:val="20"/>
        </w:rPr>
      </w:pPr>
      <w:r w:rsidRPr="00657B4D">
        <w:rPr>
          <w:rFonts w:ascii="Verdana" w:hAnsi="Verdana"/>
          <w:sz w:val="20"/>
        </w:rPr>
        <w:t xml:space="preserve"> </w:t>
      </w:r>
      <w:r w:rsidR="001A439C" w:rsidRPr="00657B4D">
        <w:rPr>
          <w:rFonts w:ascii="Verdana" w:hAnsi="Verdana"/>
          <w:sz w:val="20"/>
        </w:rPr>
        <w:t>«</w:t>
      </w:r>
      <w:r w:rsidR="00657B4D" w:rsidRPr="00657B4D">
        <w:rPr>
          <w:rFonts w:ascii="Verdana" w:hAnsi="Verdana"/>
          <w:sz w:val="20"/>
        </w:rPr>
        <w:t>Αξιολογήσεις ΕΣΠΑ 2014-2020</w:t>
      </w:r>
      <w:r w:rsidR="001A439C" w:rsidRPr="00657B4D">
        <w:rPr>
          <w:rFonts w:ascii="Verdana" w:hAnsi="Verdana"/>
          <w:sz w:val="20"/>
        </w:rPr>
        <w:t>» με κωδικό ΟΠΣ 500</w:t>
      </w:r>
      <w:r w:rsidR="00657B4D" w:rsidRPr="00657B4D">
        <w:rPr>
          <w:rFonts w:ascii="Verdana" w:hAnsi="Verdana"/>
          <w:sz w:val="20"/>
        </w:rPr>
        <w:t>7603</w:t>
      </w:r>
      <w:r w:rsidR="001A439C" w:rsidRPr="00657B4D">
        <w:rPr>
          <w:rFonts w:ascii="Verdana" w:hAnsi="Verdana"/>
          <w:sz w:val="20"/>
        </w:rPr>
        <w:t xml:space="preserve">, συνολικού προϋπολογισμού </w:t>
      </w:r>
      <w:r w:rsidR="00657B4D" w:rsidRPr="00657B4D">
        <w:rPr>
          <w:rFonts w:ascii="Verdana" w:hAnsi="Verdana"/>
          <w:sz w:val="20"/>
        </w:rPr>
        <w:t>200</w:t>
      </w:r>
      <w:r w:rsidR="001A439C" w:rsidRPr="00657B4D">
        <w:rPr>
          <w:rFonts w:ascii="Verdana" w:hAnsi="Verdana"/>
          <w:sz w:val="20"/>
        </w:rPr>
        <w:t xml:space="preserve">.000,00 - Δικαιούχος: </w:t>
      </w:r>
      <w:r w:rsidR="00657B4D" w:rsidRPr="00657B4D">
        <w:rPr>
          <w:rFonts w:ascii="Verdana" w:hAnsi="Verdana"/>
          <w:sz w:val="20"/>
        </w:rPr>
        <w:t>Ειδική Υπηρεσία Στρατηγικής, Σχεδιασμού &amp; Αξιολόγησης (ΕΥΣΣΑ).</w:t>
      </w:r>
    </w:p>
    <w:p w:rsidR="005E5F5B" w:rsidRPr="004A273F" w:rsidRDefault="001A439C" w:rsidP="00902EE7">
      <w:pPr>
        <w:pStyle w:val="a5"/>
        <w:numPr>
          <w:ilvl w:val="0"/>
          <w:numId w:val="15"/>
        </w:numPr>
        <w:spacing w:line="264" w:lineRule="auto"/>
        <w:rPr>
          <w:rFonts w:ascii="Verdana" w:hAnsi="Verdana"/>
          <w:sz w:val="20"/>
        </w:rPr>
      </w:pPr>
      <w:r w:rsidRPr="00A25DBC">
        <w:rPr>
          <w:rFonts w:ascii="Verdana" w:hAnsi="Verdana"/>
          <w:sz w:val="20"/>
        </w:rPr>
        <w:t xml:space="preserve"> </w:t>
      </w:r>
      <w:r w:rsidR="00E16596" w:rsidRPr="00A25DBC">
        <w:rPr>
          <w:rFonts w:ascii="Verdana" w:hAnsi="Verdana"/>
          <w:sz w:val="20"/>
        </w:rPr>
        <w:t>«</w:t>
      </w:r>
      <w:r w:rsidR="00A25DBC" w:rsidRPr="00A25DBC">
        <w:rPr>
          <w:rFonts w:ascii="Verdana" w:hAnsi="Verdana"/>
          <w:sz w:val="20"/>
        </w:rPr>
        <w:t>Αναβάθμιση του ηλεκτρονικού εξοπλισμού και πληροφοριακών συστημάτων της ΕΥΣΕ</w:t>
      </w:r>
      <w:r w:rsidR="00E16596" w:rsidRPr="00A25DBC">
        <w:rPr>
          <w:rFonts w:ascii="Verdana" w:hAnsi="Verdana"/>
          <w:sz w:val="20"/>
        </w:rPr>
        <w:t>» με Κωδικό ΟΠΣ 500</w:t>
      </w:r>
      <w:r w:rsidR="00A25DBC" w:rsidRPr="00A25DBC">
        <w:rPr>
          <w:rFonts w:ascii="Verdana" w:hAnsi="Verdana"/>
          <w:sz w:val="20"/>
        </w:rPr>
        <w:t>6144</w:t>
      </w:r>
      <w:r w:rsidR="00E16596" w:rsidRPr="00A25DBC">
        <w:rPr>
          <w:rFonts w:ascii="Verdana" w:hAnsi="Verdana"/>
          <w:sz w:val="20"/>
        </w:rPr>
        <w:t>, συνολικού προϋπολογι</w:t>
      </w:r>
      <w:r w:rsidR="00A25DBC" w:rsidRPr="00A25DBC">
        <w:rPr>
          <w:rFonts w:ascii="Verdana" w:hAnsi="Verdana"/>
          <w:sz w:val="20"/>
        </w:rPr>
        <w:t>σμού 7</w:t>
      </w:r>
      <w:r w:rsidR="00E16596" w:rsidRPr="00A25DBC">
        <w:rPr>
          <w:rFonts w:ascii="Verdana" w:hAnsi="Verdana"/>
          <w:sz w:val="20"/>
        </w:rPr>
        <w:t>0.000,00 €</w:t>
      </w:r>
      <w:r w:rsidR="005E5F5B" w:rsidRPr="00A25DBC">
        <w:rPr>
          <w:rFonts w:ascii="Verdana" w:hAnsi="Verdana"/>
          <w:sz w:val="20"/>
        </w:rPr>
        <w:t xml:space="preserve"> - Δικαιούχος: </w:t>
      </w:r>
      <w:r w:rsidR="00A25DBC" w:rsidRPr="00A25DBC">
        <w:rPr>
          <w:rFonts w:ascii="Verdana" w:hAnsi="Verdana"/>
          <w:sz w:val="20"/>
        </w:rPr>
        <w:t xml:space="preserve">Ειδική Υπηρεσία Συντονισμού </w:t>
      </w:r>
      <w:r w:rsidR="00A25DBC" w:rsidRPr="004A273F">
        <w:rPr>
          <w:rFonts w:ascii="Verdana" w:hAnsi="Verdana"/>
          <w:sz w:val="20"/>
        </w:rPr>
        <w:t>της Εφαρμογής (ΕΥΣΕ).</w:t>
      </w:r>
    </w:p>
    <w:p w:rsidR="004A273F" w:rsidRPr="004A273F" w:rsidRDefault="004B33D1" w:rsidP="004A273F">
      <w:pPr>
        <w:pStyle w:val="a5"/>
        <w:numPr>
          <w:ilvl w:val="0"/>
          <w:numId w:val="15"/>
        </w:numPr>
        <w:spacing w:line="264" w:lineRule="auto"/>
        <w:rPr>
          <w:rFonts w:ascii="Verdana" w:hAnsi="Verdana"/>
          <w:sz w:val="20"/>
        </w:rPr>
      </w:pPr>
      <w:r w:rsidRPr="004A273F">
        <w:rPr>
          <w:rFonts w:ascii="Verdana" w:hAnsi="Verdana"/>
          <w:sz w:val="20"/>
        </w:rPr>
        <w:t xml:space="preserve"> </w:t>
      </w:r>
      <w:r w:rsidR="005E5F5B" w:rsidRPr="004A273F">
        <w:rPr>
          <w:rFonts w:ascii="Verdana" w:hAnsi="Verdana"/>
          <w:sz w:val="20"/>
        </w:rPr>
        <w:t xml:space="preserve"> </w:t>
      </w:r>
      <w:r w:rsidRPr="004A273F">
        <w:rPr>
          <w:rFonts w:ascii="Verdana" w:hAnsi="Verdana"/>
          <w:sz w:val="20"/>
        </w:rPr>
        <w:t>«</w:t>
      </w:r>
      <w:r w:rsidR="00BE3DA1" w:rsidRPr="004A273F">
        <w:rPr>
          <w:rFonts w:ascii="Verdana" w:hAnsi="Verdana"/>
          <w:sz w:val="20"/>
        </w:rPr>
        <w:t>Λειτουργικές δαπάνες της ΕΥΣΣΑ 2014-2020</w:t>
      </w:r>
      <w:r w:rsidRPr="004A273F">
        <w:rPr>
          <w:rFonts w:ascii="Verdana" w:hAnsi="Verdana"/>
          <w:sz w:val="20"/>
        </w:rPr>
        <w:t>» με Κωδικό ΟΠΣ 500</w:t>
      </w:r>
      <w:r w:rsidR="004A273F" w:rsidRPr="004A273F">
        <w:rPr>
          <w:rFonts w:ascii="Verdana" w:hAnsi="Verdana"/>
          <w:sz w:val="20"/>
        </w:rPr>
        <w:t>4185</w:t>
      </w:r>
      <w:r w:rsidRPr="004A273F">
        <w:rPr>
          <w:rFonts w:ascii="Verdana" w:hAnsi="Verdana"/>
          <w:sz w:val="20"/>
        </w:rPr>
        <w:t xml:space="preserve">, συνολικού προϋπολογισμού 100.000,00 € - Δικαιούχος: </w:t>
      </w:r>
      <w:r w:rsidR="004A273F" w:rsidRPr="004A273F">
        <w:rPr>
          <w:rFonts w:ascii="Verdana" w:hAnsi="Verdana"/>
          <w:sz w:val="20"/>
        </w:rPr>
        <w:t>Ειδική Υπηρεσία Στρατηγικής, Σχεδιασμού &amp; Αξιολόγησης (ΕΥΣΣΑ).</w:t>
      </w:r>
    </w:p>
    <w:p w:rsidR="004B33D1" w:rsidRPr="008B020F" w:rsidRDefault="004B33D1" w:rsidP="00902EE7">
      <w:pPr>
        <w:pStyle w:val="a5"/>
        <w:numPr>
          <w:ilvl w:val="0"/>
          <w:numId w:val="15"/>
        </w:numPr>
        <w:spacing w:line="264" w:lineRule="auto"/>
        <w:rPr>
          <w:rFonts w:ascii="Verdana" w:hAnsi="Verdana"/>
          <w:sz w:val="20"/>
        </w:rPr>
      </w:pPr>
      <w:r w:rsidRPr="008B020F">
        <w:rPr>
          <w:rFonts w:ascii="Verdana" w:hAnsi="Verdana"/>
          <w:sz w:val="20"/>
        </w:rPr>
        <w:t xml:space="preserve"> </w:t>
      </w:r>
      <w:r w:rsidR="008230C8" w:rsidRPr="008B020F">
        <w:rPr>
          <w:rFonts w:ascii="Verdana" w:hAnsi="Verdana"/>
          <w:sz w:val="20"/>
        </w:rPr>
        <w:t>«</w:t>
      </w:r>
      <w:r w:rsidR="008B020F" w:rsidRPr="008B020F">
        <w:rPr>
          <w:rFonts w:ascii="Verdana" w:hAnsi="Verdana"/>
          <w:sz w:val="20"/>
        </w:rPr>
        <w:t>Υποστήριξη της διοικητικής οργάνωσης και της λειτουργίας της Επιτελικής Δομής ΕΣΠΑ του ΥΠΠΟΑ (ΕΔΕΠΟΛ)</w:t>
      </w:r>
      <w:r w:rsidR="008230C8" w:rsidRPr="008B020F">
        <w:rPr>
          <w:rFonts w:ascii="Verdana" w:hAnsi="Verdana"/>
          <w:sz w:val="20"/>
        </w:rPr>
        <w:t>» με Κωδικό ΟΠΣ 500</w:t>
      </w:r>
      <w:r w:rsidR="008B020F" w:rsidRPr="008B020F">
        <w:rPr>
          <w:rFonts w:ascii="Verdana" w:hAnsi="Verdana"/>
          <w:sz w:val="20"/>
        </w:rPr>
        <w:t>4086</w:t>
      </w:r>
      <w:r w:rsidR="008230C8" w:rsidRPr="008B020F">
        <w:rPr>
          <w:rFonts w:ascii="Verdana" w:hAnsi="Verdana"/>
          <w:sz w:val="20"/>
        </w:rPr>
        <w:t xml:space="preserve">, συνολικού προϋπολογισμού </w:t>
      </w:r>
      <w:r w:rsidR="008B020F" w:rsidRPr="008B020F">
        <w:rPr>
          <w:rFonts w:ascii="Verdana" w:hAnsi="Verdana"/>
          <w:sz w:val="20"/>
        </w:rPr>
        <w:t>100</w:t>
      </w:r>
      <w:r w:rsidR="008230C8" w:rsidRPr="008B020F">
        <w:rPr>
          <w:rFonts w:ascii="Verdana" w:hAnsi="Verdana"/>
          <w:sz w:val="20"/>
        </w:rPr>
        <w:t>.000,00 – Δικαιούχος: Επιτελική Δομή ΕΣΠΑ Υπουργείου Πολιτισμού και Αθλητισμού</w:t>
      </w:r>
    </w:p>
    <w:p w:rsidR="00952E3D" w:rsidRDefault="00952E3D" w:rsidP="00952E3D">
      <w:pPr>
        <w:pStyle w:val="a5"/>
        <w:spacing w:line="264" w:lineRule="auto"/>
        <w:ind w:left="360"/>
        <w:rPr>
          <w:rFonts w:ascii="Verdana" w:hAnsi="Verdana"/>
          <w:sz w:val="20"/>
          <w:highlight w:val="yellow"/>
        </w:rPr>
      </w:pPr>
    </w:p>
    <w:p w:rsidR="00952E3D" w:rsidRPr="00952E3D" w:rsidRDefault="00952E3D" w:rsidP="00952E3D">
      <w:pPr>
        <w:pStyle w:val="a5"/>
        <w:ind w:left="360"/>
        <w:rPr>
          <w:rFonts w:ascii="Verdana" w:hAnsi="Verdana"/>
          <w:sz w:val="20"/>
        </w:rPr>
      </w:pPr>
      <w:r w:rsidRPr="00952E3D">
        <w:rPr>
          <w:rFonts w:ascii="Verdana" w:hAnsi="Verdana"/>
          <w:sz w:val="20"/>
        </w:rPr>
        <w:t xml:space="preserve">Οι </w:t>
      </w:r>
      <w:r>
        <w:rPr>
          <w:rFonts w:ascii="Verdana" w:hAnsi="Verdana"/>
          <w:sz w:val="20"/>
        </w:rPr>
        <w:t>τρεις</w:t>
      </w:r>
      <w:r w:rsidRPr="00952E3D">
        <w:rPr>
          <w:rFonts w:ascii="Verdana" w:hAnsi="Verdana"/>
          <w:sz w:val="20"/>
        </w:rPr>
        <w:t xml:space="preserve"> (</w:t>
      </w:r>
      <w:r>
        <w:rPr>
          <w:rFonts w:ascii="Verdana" w:hAnsi="Verdana"/>
          <w:sz w:val="20"/>
        </w:rPr>
        <w:t>3</w:t>
      </w:r>
      <w:r w:rsidRPr="00952E3D">
        <w:rPr>
          <w:rFonts w:ascii="Verdana" w:hAnsi="Verdana"/>
          <w:sz w:val="20"/>
        </w:rPr>
        <w:t xml:space="preserve">) πράξεις που </w:t>
      </w:r>
      <w:r>
        <w:rPr>
          <w:rFonts w:ascii="Verdana" w:hAnsi="Verdana"/>
          <w:sz w:val="20"/>
        </w:rPr>
        <w:t>τροποποιήθηκαν</w:t>
      </w:r>
      <w:r w:rsidRPr="00952E3D">
        <w:rPr>
          <w:rFonts w:ascii="Verdana" w:hAnsi="Verdana"/>
          <w:sz w:val="20"/>
        </w:rPr>
        <w:t xml:space="preserve"> εντός του 2017 είναι οι ακόλουθες:</w:t>
      </w:r>
    </w:p>
    <w:p w:rsidR="003249FA" w:rsidRPr="00CF192C" w:rsidRDefault="00CF192C" w:rsidP="00CF192C">
      <w:pPr>
        <w:pStyle w:val="a5"/>
        <w:numPr>
          <w:ilvl w:val="0"/>
          <w:numId w:val="20"/>
        </w:numPr>
        <w:spacing w:line="264" w:lineRule="auto"/>
        <w:rPr>
          <w:rFonts w:ascii="Verdana" w:hAnsi="Verdana"/>
          <w:sz w:val="20"/>
        </w:rPr>
      </w:pPr>
      <w:r w:rsidRPr="00CF192C">
        <w:rPr>
          <w:rFonts w:ascii="Verdana" w:hAnsi="Verdana"/>
          <w:sz w:val="20"/>
        </w:rPr>
        <w:t>«Εκπόνηση μελετών- Παροχή υπηρεσιών Συμβούλων 2014-2020» με Κωδικό ΟΠΣ 5000783, με τροποποίηση συνολικού προϋπολογισμού από 160.000,00 € σε 210.000,00 € Δικαιούχος: Γενική Δ/</w:t>
      </w:r>
      <w:proofErr w:type="spellStart"/>
      <w:r w:rsidRPr="00CF192C">
        <w:rPr>
          <w:rFonts w:ascii="Verdana" w:hAnsi="Verdana"/>
          <w:sz w:val="20"/>
        </w:rPr>
        <w:t>νση</w:t>
      </w:r>
      <w:proofErr w:type="spellEnd"/>
      <w:r w:rsidRPr="00CF192C">
        <w:rPr>
          <w:rFonts w:ascii="Verdana" w:hAnsi="Verdana"/>
          <w:sz w:val="20"/>
        </w:rPr>
        <w:t xml:space="preserve"> Ιδιωτικών Επενδύσεων.</w:t>
      </w:r>
      <w:r w:rsidR="00497B09" w:rsidRPr="00CF192C">
        <w:rPr>
          <w:rFonts w:ascii="Verdana" w:hAnsi="Verdana"/>
          <w:sz w:val="20"/>
        </w:rPr>
        <w:t xml:space="preserve"> </w:t>
      </w:r>
      <w:r w:rsidR="003B3780" w:rsidRPr="00CF192C">
        <w:rPr>
          <w:rFonts w:ascii="Verdana" w:hAnsi="Verdana"/>
          <w:sz w:val="20"/>
        </w:rPr>
        <w:t xml:space="preserve"> </w:t>
      </w:r>
    </w:p>
    <w:p w:rsidR="00B84072" w:rsidRDefault="00B84072" w:rsidP="00B84072">
      <w:pPr>
        <w:pStyle w:val="a5"/>
        <w:numPr>
          <w:ilvl w:val="0"/>
          <w:numId w:val="20"/>
        </w:numPr>
        <w:spacing w:line="264" w:lineRule="auto"/>
        <w:rPr>
          <w:rFonts w:ascii="Verdana" w:hAnsi="Verdana"/>
          <w:sz w:val="20"/>
        </w:rPr>
      </w:pPr>
      <w:r w:rsidRPr="00CF192C">
        <w:rPr>
          <w:rFonts w:ascii="Verdana" w:hAnsi="Verdana"/>
          <w:sz w:val="20"/>
        </w:rPr>
        <w:t>«</w:t>
      </w:r>
      <w:r>
        <w:rPr>
          <w:rFonts w:ascii="Verdana" w:hAnsi="Verdana"/>
          <w:sz w:val="20"/>
        </w:rPr>
        <w:t>Συστήματα και εργαλεία διαχείρισης της Επιτελικής Δομής ΕΣΠΑ του Υπουργείου Ναυτιλίας και Νησιωτικής Πολιτικής</w:t>
      </w:r>
      <w:r w:rsidRPr="00CF192C">
        <w:rPr>
          <w:rFonts w:ascii="Verdana" w:hAnsi="Verdana"/>
          <w:sz w:val="20"/>
        </w:rPr>
        <w:t>» με Κωδικό ΟΠΣ 5000</w:t>
      </w:r>
      <w:r>
        <w:rPr>
          <w:rFonts w:ascii="Verdana" w:hAnsi="Verdana"/>
          <w:sz w:val="20"/>
        </w:rPr>
        <w:t>34</w:t>
      </w:r>
      <w:r w:rsidRPr="00CF192C">
        <w:rPr>
          <w:rFonts w:ascii="Verdana" w:hAnsi="Verdana"/>
          <w:sz w:val="20"/>
        </w:rPr>
        <w:t>3, με τροποποίηση συνολικού προϋπολογισμού απ</w:t>
      </w:r>
      <w:r>
        <w:rPr>
          <w:rFonts w:ascii="Verdana" w:hAnsi="Verdana"/>
          <w:sz w:val="20"/>
        </w:rPr>
        <w:t>ό 2</w:t>
      </w:r>
      <w:r w:rsidRPr="00CF192C">
        <w:rPr>
          <w:rFonts w:ascii="Verdana" w:hAnsi="Verdana"/>
          <w:sz w:val="20"/>
        </w:rPr>
        <w:t xml:space="preserve">0.000,00 € σε </w:t>
      </w:r>
      <w:r>
        <w:rPr>
          <w:rFonts w:ascii="Verdana" w:hAnsi="Verdana"/>
          <w:sz w:val="20"/>
        </w:rPr>
        <w:t>32</w:t>
      </w:r>
      <w:r w:rsidRPr="00CF192C">
        <w:rPr>
          <w:rFonts w:ascii="Verdana" w:hAnsi="Verdana"/>
          <w:sz w:val="20"/>
        </w:rPr>
        <w:t>.000,00€</w:t>
      </w:r>
      <w:r>
        <w:rPr>
          <w:rFonts w:ascii="Verdana" w:hAnsi="Verdana"/>
          <w:sz w:val="20"/>
        </w:rPr>
        <w:t xml:space="preserve"> - </w:t>
      </w:r>
      <w:r w:rsidRPr="00CF192C">
        <w:rPr>
          <w:rFonts w:ascii="Verdana" w:hAnsi="Verdana"/>
          <w:sz w:val="20"/>
        </w:rPr>
        <w:t xml:space="preserve"> Δικαιούχος: </w:t>
      </w:r>
      <w:r>
        <w:rPr>
          <w:rFonts w:ascii="Verdana" w:hAnsi="Verdana"/>
          <w:sz w:val="20"/>
        </w:rPr>
        <w:t>Επιτελική Δομή ΕΣΠΑ του Υπουργείου Ναυτιλίας και Νησιωτικής Πολιτικής</w:t>
      </w:r>
      <w:r w:rsidRPr="00CF192C">
        <w:rPr>
          <w:rFonts w:ascii="Verdana" w:hAnsi="Verdana"/>
          <w:sz w:val="20"/>
        </w:rPr>
        <w:t xml:space="preserve">.  </w:t>
      </w:r>
    </w:p>
    <w:p w:rsidR="00B84072" w:rsidRPr="00B84072" w:rsidRDefault="00B84072" w:rsidP="00B84072">
      <w:pPr>
        <w:pStyle w:val="a5"/>
        <w:numPr>
          <w:ilvl w:val="0"/>
          <w:numId w:val="20"/>
        </w:numPr>
        <w:spacing w:line="264" w:lineRule="auto"/>
        <w:rPr>
          <w:rFonts w:ascii="Verdana" w:hAnsi="Verdana"/>
          <w:sz w:val="20"/>
        </w:rPr>
      </w:pPr>
      <w:r w:rsidRPr="00B84072">
        <w:rPr>
          <w:rFonts w:ascii="Verdana" w:hAnsi="Verdana"/>
          <w:sz w:val="20"/>
        </w:rPr>
        <w:t>«Εκπόνηση μελετών- Παροχή Υπηρεσιών τεχνικών συμβούλων 2014-2020» με Κωδικό ΟΠΣ 5000280, με τροποποίηση συνολικού προϋπολογισμού από 350.000,00 € σε 450.000,00€ -  Δικαιούχος: Ειδική Υπηρεσία Συντονισμού της Εφαρμογής (ΕΥΣΕ).</w:t>
      </w:r>
    </w:p>
    <w:p w:rsidR="00CF192C" w:rsidRDefault="00CF192C" w:rsidP="00CF192C">
      <w:pPr>
        <w:pStyle w:val="a5"/>
        <w:spacing w:line="264" w:lineRule="auto"/>
        <w:rPr>
          <w:rFonts w:ascii="Verdana" w:hAnsi="Verdana"/>
          <w:sz w:val="20"/>
          <w:highlight w:val="yellow"/>
        </w:rPr>
      </w:pPr>
    </w:p>
    <w:p w:rsidR="00421BC1" w:rsidRPr="00421BC1" w:rsidRDefault="00A63E96" w:rsidP="00EE086A">
      <w:pPr>
        <w:pStyle w:val="a5"/>
        <w:spacing w:line="264" w:lineRule="auto"/>
        <w:ind w:left="426"/>
        <w:rPr>
          <w:rFonts w:ascii="Verdana" w:hAnsi="Verdana"/>
          <w:sz w:val="20"/>
        </w:rPr>
      </w:pPr>
      <w:r w:rsidRPr="00CD1B7D">
        <w:rPr>
          <w:rFonts w:ascii="Verdana" w:hAnsi="Verdana"/>
          <w:sz w:val="20"/>
        </w:rPr>
        <w:t>Οι νομικές δεσμεύσεις του έτους 201</w:t>
      </w:r>
      <w:r w:rsidR="00CD1B7D" w:rsidRPr="00CD1B7D">
        <w:rPr>
          <w:rFonts w:ascii="Verdana" w:hAnsi="Verdana"/>
          <w:sz w:val="20"/>
        </w:rPr>
        <w:t>7</w:t>
      </w:r>
      <w:r w:rsidR="00CD1B7D">
        <w:rPr>
          <w:rFonts w:ascii="Verdana" w:hAnsi="Verdana"/>
          <w:sz w:val="20"/>
        </w:rPr>
        <w:t xml:space="preserve"> ανέρχονται σε 3</w:t>
      </w:r>
      <w:r w:rsidR="00CD1B7D" w:rsidRPr="00CD1B7D">
        <w:rPr>
          <w:rFonts w:ascii="Verdana" w:hAnsi="Verdana"/>
          <w:sz w:val="20"/>
        </w:rPr>
        <w:t>56</w:t>
      </w:r>
      <w:r w:rsidRPr="00CD1B7D">
        <w:rPr>
          <w:rFonts w:ascii="Verdana" w:hAnsi="Verdana"/>
          <w:sz w:val="20"/>
        </w:rPr>
        <w:t>.</w:t>
      </w:r>
      <w:r w:rsidR="00CD1B7D" w:rsidRPr="00CD1B7D">
        <w:rPr>
          <w:rFonts w:ascii="Verdana" w:hAnsi="Verdana"/>
          <w:sz w:val="20"/>
        </w:rPr>
        <w:t>286</w:t>
      </w:r>
      <w:r w:rsidRPr="00CD1B7D">
        <w:rPr>
          <w:rFonts w:ascii="Verdana" w:hAnsi="Verdana"/>
          <w:sz w:val="20"/>
        </w:rPr>
        <w:t>.</w:t>
      </w:r>
      <w:r w:rsidR="00CD1B7D" w:rsidRPr="00CD1B7D">
        <w:rPr>
          <w:rFonts w:ascii="Verdana" w:hAnsi="Verdana"/>
          <w:sz w:val="20"/>
        </w:rPr>
        <w:t>261</w:t>
      </w:r>
      <w:r w:rsidRPr="00CD1B7D">
        <w:rPr>
          <w:rFonts w:ascii="Verdana" w:hAnsi="Verdana"/>
          <w:sz w:val="20"/>
        </w:rPr>
        <w:t>,</w:t>
      </w:r>
      <w:r w:rsidR="00CD1B7D" w:rsidRPr="00CD1B7D">
        <w:rPr>
          <w:rFonts w:ascii="Verdana" w:hAnsi="Verdana"/>
          <w:sz w:val="20"/>
        </w:rPr>
        <w:t>29</w:t>
      </w:r>
      <w:r w:rsidRPr="00CD1B7D">
        <w:rPr>
          <w:rFonts w:ascii="Verdana" w:hAnsi="Verdana"/>
          <w:sz w:val="20"/>
        </w:rPr>
        <w:t xml:space="preserve"> ποσό που αντιστοιχεί σε ποσοστό </w:t>
      </w:r>
      <w:r w:rsidR="00CD1B7D" w:rsidRPr="00CD1B7D">
        <w:rPr>
          <w:rFonts w:ascii="Verdana" w:hAnsi="Verdana"/>
          <w:sz w:val="20"/>
        </w:rPr>
        <w:t>94</w:t>
      </w:r>
      <w:r w:rsidRPr="00CD1B7D">
        <w:rPr>
          <w:rFonts w:ascii="Verdana" w:hAnsi="Verdana"/>
          <w:sz w:val="20"/>
        </w:rPr>
        <w:t>,</w:t>
      </w:r>
      <w:r w:rsidR="00CD1B7D" w:rsidRPr="00CD1B7D">
        <w:rPr>
          <w:rFonts w:ascii="Verdana" w:hAnsi="Verdana"/>
          <w:sz w:val="20"/>
        </w:rPr>
        <w:t>4</w:t>
      </w:r>
      <w:r w:rsidRPr="00CD1B7D">
        <w:rPr>
          <w:rFonts w:ascii="Verdana" w:hAnsi="Verdana"/>
          <w:sz w:val="20"/>
        </w:rPr>
        <w:t xml:space="preserve"> % επί της συνολικής δημόσιας δαπάνης του Προγράμματος. </w:t>
      </w:r>
      <w:r w:rsidR="00421BC1" w:rsidRPr="00CD1B7D">
        <w:rPr>
          <w:rFonts w:ascii="Verdana" w:hAnsi="Verdana"/>
          <w:sz w:val="20"/>
        </w:rPr>
        <w:t xml:space="preserve">Οι δαπάνες, </w:t>
      </w:r>
      <w:r w:rsidR="006F2725" w:rsidRPr="00CD1B7D">
        <w:rPr>
          <w:rFonts w:ascii="Verdana" w:hAnsi="Verdana"/>
          <w:sz w:val="20"/>
        </w:rPr>
        <w:t>έως τις 31/12/</w:t>
      </w:r>
      <w:r w:rsidR="00421BC1" w:rsidRPr="00CD1B7D">
        <w:rPr>
          <w:rFonts w:ascii="Verdana" w:hAnsi="Verdana"/>
          <w:sz w:val="20"/>
        </w:rPr>
        <w:t>201</w:t>
      </w:r>
      <w:r w:rsidR="00CD1B7D" w:rsidRPr="00CD1B7D">
        <w:rPr>
          <w:rFonts w:ascii="Verdana" w:hAnsi="Verdana"/>
          <w:sz w:val="20"/>
        </w:rPr>
        <w:t>7</w:t>
      </w:r>
      <w:r w:rsidR="00421BC1" w:rsidRPr="00CD1B7D">
        <w:rPr>
          <w:rFonts w:ascii="Verdana" w:hAnsi="Verdana"/>
          <w:sz w:val="20"/>
        </w:rPr>
        <w:t xml:space="preserve"> ανήλθαν σε </w:t>
      </w:r>
      <w:r w:rsidR="00CD1B7D" w:rsidRPr="00CD1B7D">
        <w:rPr>
          <w:rFonts w:ascii="Verdana" w:hAnsi="Verdana"/>
          <w:sz w:val="20"/>
        </w:rPr>
        <w:t>113</w:t>
      </w:r>
      <w:r w:rsidR="00421BC1" w:rsidRPr="00CD1B7D">
        <w:rPr>
          <w:rFonts w:ascii="Verdana" w:hAnsi="Verdana"/>
          <w:sz w:val="20"/>
        </w:rPr>
        <w:t>.</w:t>
      </w:r>
      <w:r w:rsidR="00CD1B7D" w:rsidRPr="00CD1B7D">
        <w:rPr>
          <w:rFonts w:ascii="Verdana" w:hAnsi="Verdana"/>
          <w:sz w:val="20"/>
        </w:rPr>
        <w:t>138</w:t>
      </w:r>
      <w:r w:rsidR="00421BC1" w:rsidRPr="00CD1B7D">
        <w:rPr>
          <w:rFonts w:ascii="Verdana" w:hAnsi="Verdana"/>
          <w:sz w:val="20"/>
        </w:rPr>
        <w:t>.</w:t>
      </w:r>
      <w:r w:rsidR="00CD1B7D" w:rsidRPr="00CD1B7D">
        <w:rPr>
          <w:rFonts w:ascii="Verdana" w:hAnsi="Verdana"/>
          <w:sz w:val="20"/>
        </w:rPr>
        <w:t>475</w:t>
      </w:r>
      <w:r w:rsidR="00421BC1" w:rsidRPr="00CD1B7D">
        <w:rPr>
          <w:rFonts w:ascii="Verdana" w:hAnsi="Verdana"/>
          <w:sz w:val="20"/>
        </w:rPr>
        <w:t>,</w:t>
      </w:r>
      <w:r w:rsidR="00CD1B7D" w:rsidRPr="00CD1B7D">
        <w:rPr>
          <w:rFonts w:ascii="Verdana" w:hAnsi="Verdana"/>
          <w:sz w:val="20"/>
        </w:rPr>
        <w:t>00</w:t>
      </w:r>
      <w:r w:rsidR="00421BC1" w:rsidRPr="00CD1B7D">
        <w:rPr>
          <w:rFonts w:ascii="Verdana" w:hAnsi="Verdana"/>
          <w:sz w:val="20"/>
        </w:rPr>
        <w:t xml:space="preserve">€, ποσό που αντιστοιχεί σε ποσοστό </w:t>
      </w:r>
      <w:r w:rsidR="00CD1B7D" w:rsidRPr="00CD1B7D">
        <w:rPr>
          <w:rFonts w:ascii="Verdana" w:hAnsi="Verdana"/>
          <w:sz w:val="20"/>
        </w:rPr>
        <w:t>28</w:t>
      </w:r>
      <w:r w:rsidR="00421BC1" w:rsidRPr="00CD1B7D">
        <w:rPr>
          <w:rFonts w:ascii="Verdana" w:hAnsi="Verdana"/>
          <w:sz w:val="20"/>
        </w:rPr>
        <w:t>,</w:t>
      </w:r>
      <w:r w:rsidR="00CD1B7D" w:rsidRPr="00CD1B7D">
        <w:rPr>
          <w:rFonts w:ascii="Verdana" w:hAnsi="Verdana"/>
          <w:sz w:val="20"/>
        </w:rPr>
        <w:t>89</w:t>
      </w:r>
      <w:r w:rsidR="00421BC1" w:rsidRPr="00CD1B7D">
        <w:rPr>
          <w:rFonts w:ascii="Verdana" w:hAnsi="Verdana"/>
          <w:sz w:val="20"/>
        </w:rPr>
        <w:t xml:space="preserve"> % επί της συνολικής δημόσιας δαπάνης του Προγράμματος. </w:t>
      </w:r>
      <w:r w:rsidR="006F2725" w:rsidRPr="00CD1B7D">
        <w:rPr>
          <w:rFonts w:ascii="Verdana" w:hAnsi="Verdana"/>
          <w:sz w:val="20"/>
        </w:rPr>
        <w:t>Το ποσό των δαπανών για το 201</w:t>
      </w:r>
      <w:r w:rsidR="00CD1B7D" w:rsidRPr="00CD1B7D">
        <w:rPr>
          <w:rFonts w:ascii="Verdana" w:hAnsi="Verdana"/>
          <w:sz w:val="20"/>
        </w:rPr>
        <w:t>7</w:t>
      </w:r>
      <w:r w:rsidR="006F2725" w:rsidRPr="00CD1B7D">
        <w:rPr>
          <w:rFonts w:ascii="Verdana" w:hAnsi="Verdana"/>
          <w:sz w:val="20"/>
        </w:rPr>
        <w:t xml:space="preserve"> ανήλθε σε </w:t>
      </w:r>
      <w:r w:rsidR="00CD1B7D" w:rsidRPr="00CD1B7D">
        <w:rPr>
          <w:rFonts w:ascii="Verdana" w:hAnsi="Verdana"/>
          <w:sz w:val="20"/>
        </w:rPr>
        <w:t>43.198.691,09</w:t>
      </w:r>
      <w:r w:rsidR="00E06218">
        <w:rPr>
          <w:rFonts w:ascii="Verdana" w:hAnsi="Verdana"/>
          <w:sz w:val="20"/>
        </w:rPr>
        <w:t>€, που αντιστοιχεί σε ποσοστό 1</w:t>
      </w:r>
      <w:r w:rsidR="00E06218" w:rsidRPr="00E06218">
        <w:rPr>
          <w:rFonts w:ascii="Verdana" w:hAnsi="Verdana"/>
          <w:sz w:val="20"/>
        </w:rPr>
        <w:t>1</w:t>
      </w:r>
      <w:r w:rsidR="006F2725" w:rsidRPr="00CD1B7D">
        <w:rPr>
          <w:rFonts w:ascii="Verdana" w:hAnsi="Verdana"/>
          <w:sz w:val="20"/>
        </w:rPr>
        <w:t>,</w:t>
      </w:r>
      <w:r w:rsidR="00E06218" w:rsidRPr="00E06218">
        <w:rPr>
          <w:rFonts w:ascii="Verdana" w:hAnsi="Verdana"/>
          <w:sz w:val="20"/>
        </w:rPr>
        <w:t>03</w:t>
      </w:r>
      <w:r w:rsidR="006F2725" w:rsidRPr="00CD1B7D">
        <w:rPr>
          <w:rFonts w:ascii="Verdana" w:hAnsi="Verdana"/>
          <w:sz w:val="20"/>
        </w:rPr>
        <w:t xml:space="preserve"> % επί της συνολικής δημόσιας δαπάνης του Προγράμματος.</w:t>
      </w:r>
    </w:p>
    <w:p w:rsidR="00B14B9B" w:rsidRDefault="00B14B9B" w:rsidP="007A45F2">
      <w:pPr>
        <w:pStyle w:val="a5"/>
        <w:spacing w:line="264" w:lineRule="auto"/>
        <w:ind w:left="720"/>
        <w:rPr>
          <w:rFonts w:ascii="Verdana" w:hAnsi="Verdana"/>
          <w:sz w:val="20"/>
        </w:rPr>
      </w:pPr>
    </w:p>
    <w:p w:rsidR="007A45F2" w:rsidRPr="007A45F2" w:rsidRDefault="007A45F2" w:rsidP="007A45F2">
      <w:pPr>
        <w:pStyle w:val="a7"/>
        <w:numPr>
          <w:ilvl w:val="0"/>
          <w:numId w:val="6"/>
        </w:numPr>
        <w:tabs>
          <w:tab w:val="left" w:pos="1620"/>
        </w:tabs>
        <w:spacing w:after="0"/>
        <w:ind w:right="-868"/>
        <w:rPr>
          <w:rFonts w:ascii="Verdana" w:hAnsi="Verdana" w:cs="Arial"/>
          <w:b/>
          <w:bCs/>
          <w:caps/>
          <w:kern w:val="32"/>
          <w:sz w:val="20"/>
          <w:lang w:eastAsia="el-GR"/>
        </w:rPr>
      </w:pPr>
      <w:r w:rsidRPr="007A45F2">
        <w:rPr>
          <w:rFonts w:ascii="Verdana" w:hAnsi="Verdana" w:cs="Arial"/>
          <w:b/>
          <w:bCs/>
          <w:caps/>
          <w:kern w:val="32"/>
          <w:sz w:val="20"/>
          <w:lang w:eastAsia="el-GR"/>
        </w:rPr>
        <w:t>ΥΛΟΠΟΙΗΣΗ ΤΩΝ ΑΞΟΝΩΝ ΠΡΟΤΕΡΑΙΟΤΗΤΑΣ</w:t>
      </w:r>
    </w:p>
    <w:p w:rsidR="00EE086A" w:rsidRDefault="00EE086A" w:rsidP="00EE086A">
      <w:pPr>
        <w:tabs>
          <w:tab w:val="left" w:pos="1620"/>
        </w:tabs>
        <w:spacing w:after="0" w:line="22" w:lineRule="atLeast"/>
        <w:ind w:left="357" w:right="-57"/>
        <w:rPr>
          <w:rFonts w:ascii="Verdana" w:hAnsi="Verdana"/>
          <w:sz w:val="20"/>
        </w:rPr>
      </w:pPr>
    </w:p>
    <w:p w:rsidR="002F6D4F" w:rsidRPr="002F6D4F" w:rsidRDefault="002F6D4F" w:rsidP="00EE086A">
      <w:pPr>
        <w:tabs>
          <w:tab w:val="left" w:pos="1620"/>
        </w:tabs>
        <w:spacing w:after="0" w:line="22" w:lineRule="atLeast"/>
        <w:ind w:left="357" w:right="-57"/>
        <w:rPr>
          <w:rFonts w:ascii="Verdana" w:hAnsi="Verdana"/>
          <w:sz w:val="20"/>
        </w:rPr>
      </w:pPr>
      <w:r w:rsidRPr="002F6D4F">
        <w:rPr>
          <w:rFonts w:ascii="Verdana" w:hAnsi="Verdana"/>
          <w:sz w:val="20"/>
        </w:rPr>
        <w:t>Όπως αναφέρθηκε και ανωτέρω, το Επιχειρησιακό Πρόγραμμα «Τεχνική Βοήθεια 2014-2020» χρηματοδοτεί παρεμβάσεις οριζόντιου χαρακτήρα με άμεσες επιπτώσεις σε όλες τις Περιφέρειες της χώρας. Ως εκ τούτου, το σύνολο των πράξεων που εντάσσονται στο Επιχειρησιακό Πρόγραμμα αποτελούν οριζόντιες πράξεις και ο προϋπολογισμός τους κατανέμεται και στους επτά (7) Άξονες Προτεραιότητας, με βάση τη χρηματοδοτική βαρύτητα κάθε Άξονα στο ΕΠ.</w:t>
      </w:r>
    </w:p>
    <w:p w:rsidR="007A45F2" w:rsidRDefault="007A45F2" w:rsidP="007A45F2">
      <w:pPr>
        <w:tabs>
          <w:tab w:val="left" w:pos="1620"/>
        </w:tabs>
        <w:spacing w:after="0"/>
        <w:ind w:left="360" w:right="-868"/>
        <w:rPr>
          <w:rFonts w:ascii="Verdana" w:hAnsi="Verdana" w:cs="Arial"/>
          <w:b/>
          <w:bCs/>
          <w:caps/>
          <w:kern w:val="32"/>
          <w:sz w:val="20"/>
          <w:lang w:eastAsia="el-GR"/>
        </w:rPr>
      </w:pPr>
    </w:p>
    <w:p w:rsidR="007A45F2" w:rsidRPr="00FC6A39" w:rsidRDefault="00FC6A39" w:rsidP="00FC6A39">
      <w:pPr>
        <w:pStyle w:val="a7"/>
        <w:numPr>
          <w:ilvl w:val="1"/>
          <w:numId w:val="6"/>
        </w:numPr>
        <w:tabs>
          <w:tab w:val="left" w:pos="1620"/>
        </w:tabs>
        <w:spacing w:after="0"/>
        <w:ind w:right="-868"/>
        <w:rPr>
          <w:rFonts w:ascii="Verdana" w:hAnsi="Verdana" w:cs="Arial"/>
          <w:b/>
          <w:bCs/>
          <w:caps/>
          <w:kern w:val="32"/>
          <w:sz w:val="20"/>
          <w:lang w:eastAsia="el-GR"/>
        </w:rPr>
      </w:pPr>
      <w:r w:rsidRPr="00FC6A39">
        <w:rPr>
          <w:rFonts w:ascii="Verdana" w:hAnsi="Verdana"/>
          <w:b/>
          <w:sz w:val="20"/>
        </w:rPr>
        <w:t>Επισκόπηση της υλοποίησης</w:t>
      </w:r>
    </w:p>
    <w:tbl>
      <w:tblPr>
        <w:tblStyle w:val="a8"/>
        <w:tblW w:w="0" w:type="auto"/>
        <w:tblInd w:w="360" w:type="dxa"/>
        <w:tblLook w:val="04A0" w:firstRow="1" w:lastRow="0" w:firstColumn="1" w:lastColumn="0" w:noHBand="0" w:noVBand="1"/>
      </w:tblPr>
      <w:tblGrid>
        <w:gridCol w:w="1449"/>
        <w:gridCol w:w="1985"/>
        <w:gridCol w:w="4728"/>
      </w:tblGrid>
      <w:tr w:rsidR="007A45F2" w:rsidTr="007A45F2">
        <w:trPr>
          <w:trHeight w:val="1022"/>
        </w:trPr>
        <w:tc>
          <w:tcPr>
            <w:tcW w:w="1449" w:type="dxa"/>
          </w:tcPr>
          <w:p w:rsidR="007A45F2" w:rsidRDefault="007A45F2" w:rsidP="007A45F2">
            <w:pPr>
              <w:tabs>
                <w:tab w:val="left" w:pos="1620"/>
              </w:tabs>
              <w:spacing w:after="0"/>
              <w:jc w:val="center"/>
              <w:rPr>
                <w:rFonts w:ascii="Verdana" w:hAnsi="Verdana" w:cs="Arial"/>
                <w:b/>
                <w:bCs/>
                <w:caps/>
                <w:kern w:val="32"/>
                <w:sz w:val="20"/>
                <w:lang w:eastAsia="el-GR"/>
              </w:rPr>
            </w:pPr>
            <w:r>
              <w:rPr>
                <w:rFonts w:ascii="Verdana" w:hAnsi="Verdana"/>
                <w:sz w:val="20"/>
              </w:rPr>
              <w:t>Κωδικός</w:t>
            </w:r>
          </w:p>
        </w:tc>
        <w:tc>
          <w:tcPr>
            <w:tcW w:w="1985" w:type="dxa"/>
          </w:tcPr>
          <w:p w:rsidR="007A45F2" w:rsidRDefault="007A45F2" w:rsidP="007A45F2">
            <w:pPr>
              <w:tabs>
                <w:tab w:val="left" w:pos="1620"/>
              </w:tabs>
              <w:spacing w:after="0"/>
              <w:ind w:right="34"/>
              <w:jc w:val="center"/>
              <w:rPr>
                <w:rFonts w:ascii="Verdana" w:hAnsi="Verdana" w:cs="Arial"/>
                <w:b/>
                <w:bCs/>
                <w:caps/>
                <w:kern w:val="32"/>
                <w:sz w:val="20"/>
                <w:lang w:eastAsia="el-GR"/>
              </w:rPr>
            </w:pPr>
            <w:r>
              <w:rPr>
                <w:rFonts w:ascii="Verdana" w:hAnsi="Verdana"/>
                <w:sz w:val="20"/>
              </w:rPr>
              <w:t>Άξονας Προτεραιότητας</w:t>
            </w:r>
          </w:p>
        </w:tc>
        <w:tc>
          <w:tcPr>
            <w:tcW w:w="4728" w:type="dxa"/>
          </w:tcPr>
          <w:p w:rsidR="007A45F2" w:rsidRDefault="007A45F2" w:rsidP="007A45F2">
            <w:pPr>
              <w:tabs>
                <w:tab w:val="left" w:pos="1620"/>
              </w:tabs>
              <w:spacing w:after="0" w:line="22" w:lineRule="atLeast"/>
              <w:ind w:right="227"/>
              <w:jc w:val="center"/>
              <w:rPr>
                <w:rFonts w:ascii="Verdana" w:hAnsi="Verdana" w:cs="Arial"/>
                <w:b/>
                <w:bCs/>
                <w:caps/>
                <w:kern w:val="32"/>
                <w:sz w:val="20"/>
                <w:lang w:eastAsia="el-GR"/>
              </w:rPr>
            </w:pPr>
            <w:r>
              <w:rPr>
                <w:rFonts w:ascii="Verdana" w:hAnsi="Verdana"/>
                <w:sz w:val="20"/>
              </w:rPr>
              <w:t>Βασικές πληροφορίες για την υλοποίηση του άξονα προτεραιότητας, με αναφορά στις βασικές εξελίξεις, στα σημαντικά προβλήματα και στα μέτρα που λήφθηκαν για την αντιμετώπιση αυτών των προβλημάτων</w:t>
            </w:r>
          </w:p>
        </w:tc>
      </w:tr>
      <w:tr w:rsidR="007A45F2" w:rsidTr="007A45F2">
        <w:tc>
          <w:tcPr>
            <w:tcW w:w="1449" w:type="dxa"/>
          </w:tcPr>
          <w:p w:rsidR="007A45F2" w:rsidRPr="007A45F2" w:rsidRDefault="007A45F2" w:rsidP="007A45F2">
            <w:pPr>
              <w:tabs>
                <w:tab w:val="left" w:pos="1620"/>
              </w:tabs>
              <w:spacing w:after="0"/>
              <w:ind w:right="-108"/>
              <w:jc w:val="center"/>
              <w:rPr>
                <w:rFonts w:ascii="Verdana" w:hAnsi="Verdana"/>
                <w:sz w:val="20"/>
              </w:rPr>
            </w:pPr>
            <w:r w:rsidRPr="007A45F2">
              <w:rPr>
                <w:rFonts w:ascii="Verdana" w:hAnsi="Verdana"/>
                <w:sz w:val="20"/>
              </w:rPr>
              <w:t>1</w:t>
            </w:r>
          </w:p>
        </w:tc>
        <w:tc>
          <w:tcPr>
            <w:tcW w:w="1985" w:type="dxa"/>
          </w:tcPr>
          <w:p w:rsidR="007A45F2" w:rsidRPr="007A45F2" w:rsidRDefault="007A45F2" w:rsidP="007A45F2">
            <w:pPr>
              <w:tabs>
                <w:tab w:val="left" w:pos="1620"/>
              </w:tabs>
              <w:spacing w:after="0"/>
              <w:jc w:val="center"/>
              <w:rPr>
                <w:rFonts w:ascii="Verdana" w:hAnsi="Verdana"/>
                <w:sz w:val="20"/>
              </w:rPr>
            </w:pPr>
            <w:r>
              <w:rPr>
                <w:rFonts w:ascii="Verdana" w:hAnsi="Verdana"/>
                <w:sz w:val="20"/>
              </w:rPr>
              <w:t xml:space="preserve">Τεχνική Βοήθεια </w:t>
            </w:r>
            <w:r w:rsidR="00421BC1">
              <w:rPr>
                <w:rFonts w:ascii="Verdana" w:hAnsi="Verdana"/>
                <w:sz w:val="20"/>
              </w:rPr>
              <w:t>–</w:t>
            </w:r>
            <w:r>
              <w:rPr>
                <w:rFonts w:ascii="Verdana" w:hAnsi="Verdana"/>
                <w:sz w:val="20"/>
              </w:rPr>
              <w:t xml:space="preserve"> ΕΤΠΑ</w:t>
            </w:r>
          </w:p>
        </w:tc>
        <w:tc>
          <w:tcPr>
            <w:tcW w:w="4728" w:type="dxa"/>
          </w:tcPr>
          <w:p w:rsidR="007A45F2" w:rsidRPr="00B75045" w:rsidRDefault="006F2725" w:rsidP="000C00E7">
            <w:pPr>
              <w:tabs>
                <w:tab w:val="left" w:pos="1620"/>
              </w:tabs>
              <w:spacing w:after="0"/>
              <w:ind w:right="84"/>
              <w:jc w:val="center"/>
              <w:rPr>
                <w:rFonts w:ascii="Verdana" w:hAnsi="Verdana"/>
                <w:sz w:val="20"/>
              </w:rPr>
            </w:pPr>
            <w:r w:rsidRPr="000C00E7">
              <w:rPr>
                <w:rFonts w:ascii="Verdana" w:hAnsi="Verdana"/>
                <w:sz w:val="20"/>
              </w:rPr>
              <w:t>Εντός του 201</w:t>
            </w:r>
            <w:r w:rsidR="000C00E7" w:rsidRPr="000C00E7">
              <w:rPr>
                <w:rFonts w:ascii="Verdana" w:hAnsi="Verdana"/>
                <w:sz w:val="20"/>
              </w:rPr>
              <w:t>7</w:t>
            </w:r>
            <w:r w:rsidRPr="000C00E7">
              <w:rPr>
                <w:rFonts w:ascii="Verdana" w:hAnsi="Verdana"/>
                <w:sz w:val="20"/>
              </w:rPr>
              <w:t xml:space="preserve"> εν</w:t>
            </w:r>
            <w:r w:rsidR="00B75045" w:rsidRPr="000C00E7">
              <w:rPr>
                <w:rFonts w:ascii="Verdana" w:hAnsi="Verdana"/>
                <w:sz w:val="20"/>
              </w:rPr>
              <w:t xml:space="preserve">τάχθηκαν </w:t>
            </w:r>
            <w:r w:rsidR="000C00E7" w:rsidRPr="000C00E7">
              <w:rPr>
                <w:rFonts w:ascii="Verdana" w:hAnsi="Verdana"/>
                <w:sz w:val="20"/>
              </w:rPr>
              <w:t>δέκα έξι</w:t>
            </w:r>
            <w:r w:rsidR="00B75045" w:rsidRPr="000C00E7">
              <w:rPr>
                <w:rFonts w:ascii="Verdana" w:hAnsi="Verdana"/>
                <w:sz w:val="20"/>
              </w:rPr>
              <w:t xml:space="preserve"> (</w:t>
            </w:r>
            <w:r w:rsidR="000C00E7" w:rsidRPr="000C00E7">
              <w:rPr>
                <w:rFonts w:ascii="Verdana" w:hAnsi="Verdana"/>
                <w:sz w:val="20"/>
              </w:rPr>
              <w:t>16</w:t>
            </w:r>
            <w:r w:rsidR="00B75045" w:rsidRPr="000C00E7">
              <w:rPr>
                <w:rFonts w:ascii="Verdana" w:hAnsi="Verdana"/>
                <w:sz w:val="20"/>
              </w:rPr>
              <w:t xml:space="preserve">) πράξεις, συνολικής συγχρηματοδοτούμενης δαπάνης </w:t>
            </w:r>
            <w:r w:rsidR="00F9615A" w:rsidRPr="00F9615A">
              <w:rPr>
                <w:rFonts w:ascii="Verdana" w:hAnsi="Verdana"/>
                <w:b/>
                <w:sz w:val="20"/>
              </w:rPr>
              <w:t xml:space="preserve">1.762.000,248 </w:t>
            </w:r>
            <w:r w:rsidR="000C00E7" w:rsidRPr="000C00E7">
              <w:rPr>
                <w:rFonts w:ascii="Verdana" w:hAnsi="Verdana"/>
                <w:b/>
                <w:sz w:val="20"/>
              </w:rPr>
              <w:t xml:space="preserve">€ </w:t>
            </w:r>
            <w:r w:rsidR="00B75045" w:rsidRPr="000C00E7">
              <w:rPr>
                <w:rFonts w:ascii="Verdana" w:hAnsi="Verdana"/>
                <w:sz w:val="20"/>
              </w:rPr>
              <w:t>ενώ οι δαπάνες, έως τις 31/12/</w:t>
            </w:r>
            <w:r w:rsidR="000C00E7" w:rsidRPr="000C00E7">
              <w:rPr>
                <w:rFonts w:ascii="Verdana" w:hAnsi="Verdana"/>
                <w:sz w:val="20"/>
              </w:rPr>
              <w:t>2017</w:t>
            </w:r>
            <w:r w:rsidR="00B75045" w:rsidRPr="000C00E7">
              <w:rPr>
                <w:rFonts w:ascii="Verdana" w:hAnsi="Verdana"/>
                <w:sz w:val="20"/>
              </w:rPr>
              <w:t xml:space="preserve">, ανήλθαν σε </w:t>
            </w:r>
            <w:r w:rsidR="000C00E7" w:rsidRPr="000C00E7">
              <w:rPr>
                <w:rFonts w:ascii="Verdana" w:hAnsi="Verdana"/>
                <w:b/>
                <w:sz w:val="20"/>
              </w:rPr>
              <w:t>21.971.938,61</w:t>
            </w:r>
            <w:r w:rsidR="00B75045" w:rsidRPr="000C00E7">
              <w:rPr>
                <w:rFonts w:ascii="Verdana" w:hAnsi="Verdana"/>
                <w:b/>
                <w:sz w:val="20"/>
              </w:rPr>
              <w:t>€</w:t>
            </w:r>
            <w:r w:rsidR="00B75045">
              <w:rPr>
                <w:rFonts w:ascii="Verdana" w:hAnsi="Verdana"/>
                <w:sz w:val="20"/>
              </w:rPr>
              <w:t xml:space="preserve"> </w:t>
            </w:r>
          </w:p>
        </w:tc>
      </w:tr>
    </w:tbl>
    <w:p w:rsidR="007A45F2" w:rsidRDefault="007A45F2" w:rsidP="007A45F2">
      <w:pPr>
        <w:tabs>
          <w:tab w:val="left" w:pos="1620"/>
        </w:tabs>
        <w:spacing w:after="0"/>
        <w:ind w:left="360" w:right="-868"/>
        <w:rPr>
          <w:rFonts w:ascii="Verdana" w:hAnsi="Verdana" w:cs="Arial"/>
          <w:b/>
          <w:bCs/>
          <w:caps/>
          <w:kern w:val="32"/>
          <w:sz w:val="20"/>
          <w:lang w:eastAsia="el-GR"/>
        </w:rPr>
      </w:pPr>
    </w:p>
    <w:tbl>
      <w:tblPr>
        <w:tblStyle w:val="a8"/>
        <w:tblW w:w="0" w:type="auto"/>
        <w:tblInd w:w="360" w:type="dxa"/>
        <w:tblLook w:val="04A0" w:firstRow="1" w:lastRow="0" w:firstColumn="1" w:lastColumn="0" w:noHBand="0" w:noVBand="1"/>
      </w:tblPr>
      <w:tblGrid>
        <w:gridCol w:w="1449"/>
        <w:gridCol w:w="1985"/>
        <w:gridCol w:w="4728"/>
      </w:tblGrid>
      <w:tr w:rsidR="007A45F2" w:rsidTr="001C696D">
        <w:trPr>
          <w:trHeight w:val="1022"/>
        </w:trPr>
        <w:tc>
          <w:tcPr>
            <w:tcW w:w="1449" w:type="dxa"/>
          </w:tcPr>
          <w:p w:rsidR="007A45F2" w:rsidRDefault="007A45F2" w:rsidP="001C696D">
            <w:pPr>
              <w:tabs>
                <w:tab w:val="left" w:pos="1620"/>
              </w:tabs>
              <w:spacing w:after="0"/>
              <w:jc w:val="center"/>
              <w:rPr>
                <w:rFonts w:ascii="Verdana" w:hAnsi="Verdana" w:cs="Arial"/>
                <w:b/>
                <w:bCs/>
                <w:caps/>
                <w:kern w:val="32"/>
                <w:sz w:val="20"/>
                <w:lang w:eastAsia="el-GR"/>
              </w:rPr>
            </w:pPr>
            <w:r>
              <w:rPr>
                <w:rFonts w:ascii="Verdana" w:hAnsi="Verdana"/>
                <w:sz w:val="20"/>
              </w:rPr>
              <w:t>Κωδικός</w:t>
            </w:r>
          </w:p>
        </w:tc>
        <w:tc>
          <w:tcPr>
            <w:tcW w:w="1985" w:type="dxa"/>
          </w:tcPr>
          <w:p w:rsidR="007A45F2" w:rsidRDefault="007A45F2" w:rsidP="001C696D">
            <w:pPr>
              <w:tabs>
                <w:tab w:val="left" w:pos="1620"/>
              </w:tabs>
              <w:spacing w:after="0"/>
              <w:ind w:right="34"/>
              <w:jc w:val="center"/>
              <w:rPr>
                <w:rFonts w:ascii="Verdana" w:hAnsi="Verdana" w:cs="Arial"/>
                <w:b/>
                <w:bCs/>
                <w:caps/>
                <w:kern w:val="32"/>
                <w:sz w:val="20"/>
                <w:lang w:eastAsia="el-GR"/>
              </w:rPr>
            </w:pPr>
            <w:r>
              <w:rPr>
                <w:rFonts w:ascii="Verdana" w:hAnsi="Verdana"/>
                <w:sz w:val="20"/>
              </w:rPr>
              <w:t>Άξονας Προτεραιότητας</w:t>
            </w:r>
          </w:p>
        </w:tc>
        <w:tc>
          <w:tcPr>
            <w:tcW w:w="4728" w:type="dxa"/>
          </w:tcPr>
          <w:p w:rsidR="007A45F2" w:rsidRDefault="007A45F2" w:rsidP="001C696D">
            <w:pPr>
              <w:tabs>
                <w:tab w:val="left" w:pos="1620"/>
              </w:tabs>
              <w:spacing w:after="0" w:line="22" w:lineRule="atLeast"/>
              <w:ind w:right="227"/>
              <w:jc w:val="center"/>
              <w:rPr>
                <w:rFonts w:ascii="Verdana" w:hAnsi="Verdana" w:cs="Arial"/>
                <w:b/>
                <w:bCs/>
                <w:caps/>
                <w:kern w:val="32"/>
                <w:sz w:val="20"/>
                <w:lang w:eastAsia="el-GR"/>
              </w:rPr>
            </w:pPr>
            <w:r>
              <w:rPr>
                <w:rFonts w:ascii="Verdana" w:hAnsi="Verdana"/>
                <w:sz w:val="20"/>
              </w:rPr>
              <w:t>Βασικές πληροφορίες για την υλοποίηση του άξονα προτεραιότητας, με αναφορά στις βασικές εξελίξεις, στα σημαντικά προβλήματα και στα μέτρα που λήφθηκαν για την αντιμετώπιση αυτών των προβλημάτων</w:t>
            </w:r>
          </w:p>
        </w:tc>
      </w:tr>
      <w:tr w:rsidR="007A45F2" w:rsidRPr="007A45F2" w:rsidTr="001C696D">
        <w:tc>
          <w:tcPr>
            <w:tcW w:w="1449" w:type="dxa"/>
          </w:tcPr>
          <w:p w:rsidR="007A45F2" w:rsidRPr="007A45F2" w:rsidRDefault="007A45F2" w:rsidP="007A45F2">
            <w:pPr>
              <w:tabs>
                <w:tab w:val="left" w:pos="1620"/>
              </w:tabs>
              <w:spacing w:after="0"/>
              <w:ind w:right="-108"/>
              <w:jc w:val="center"/>
              <w:rPr>
                <w:rFonts w:ascii="Verdana" w:hAnsi="Verdana"/>
                <w:sz w:val="20"/>
              </w:rPr>
            </w:pPr>
            <w:r>
              <w:rPr>
                <w:rFonts w:ascii="Verdana" w:hAnsi="Verdana"/>
                <w:sz w:val="20"/>
              </w:rPr>
              <w:t>2</w:t>
            </w:r>
          </w:p>
        </w:tc>
        <w:tc>
          <w:tcPr>
            <w:tcW w:w="1985" w:type="dxa"/>
          </w:tcPr>
          <w:p w:rsidR="007A45F2" w:rsidRPr="007A45F2" w:rsidRDefault="007A45F2" w:rsidP="007A45F2">
            <w:pPr>
              <w:tabs>
                <w:tab w:val="left" w:pos="1620"/>
              </w:tabs>
              <w:spacing w:after="0"/>
              <w:jc w:val="center"/>
              <w:rPr>
                <w:rFonts w:ascii="Verdana" w:hAnsi="Verdana"/>
                <w:sz w:val="20"/>
              </w:rPr>
            </w:pPr>
            <w:r>
              <w:rPr>
                <w:rFonts w:ascii="Verdana" w:hAnsi="Verdana"/>
                <w:sz w:val="20"/>
              </w:rPr>
              <w:t xml:space="preserve">Τεχνική Βοήθεια </w:t>
            </w:r>
            <w:r w:rsidR="00421BC1">
              <w:rPr>
                <w:rFonts w:ascii="Verdana" w:hAnsi="Verdana"/>
                <w:sz w:val="20"/>
              </w:rPr>
              <w:t>–</w:t>
            </w:r>
            <w:r>
              <w:rPr>
                <w:rFonts w:ascii="Verdana" w:hAnsi="Verdana"/>
                <w:sz w:val="20"/>
              </w:rPr>
              <w:t xml:space="preserve"> ΕΚΤ</w:t>
            </w:r>
          </w:p>
        </w:tc>
        <w:tc>
          <w:tcPr>
            <w:tcW w:w="4728" w:type="dxa"/>
          </w:tcPr>
          <w:p w:rsidR="007A45F2" w:rsidRPr="007A45F2" w:rsidRDefault="001D75C3" w:rsidP="00C66C7E">
            <w:pPr>
              <w:tabs>
                <w:tab w:val="left" w:pos="1620"/>
              </w:tabs>
              <w:spacing w:after="0"/>
              <w:jc w:val="center"/>
              <w:rPr>
                <w:rFonts w:ascii="Verdana" w:hAnsi="Verdana"/>
                <w:sz w:val="20"/>
              </w:rPr>
            </w:pPr>
            <w:r w:rsidRPr="001D75C3">
              <w:rPr>
                <w:rFonts w:ascii="Verdana" w:hAnsi="Verdana"/>
                <w:sz w:val="20"/>
              </w:rPr>
              <w:t xml:space="preserve">Εντός του 2017 εντάχθηκαν δέκα έξι (16) </w:t>
            </w:r>
            <w:r w:rsidR="00C66C7E">
              <w:rPr>
                <w:rFonts w:ascii="Verdana" w:hAnsi="Verdana"/>
                <w:sz w:val="20"/>
              </w:rPr>
              <w:t xml:space="preserve">πράξεις, συνολικής συγχρηματοδοτούμενης δαπάνης </w:t>
            </w:r>
            <w:r w:rsidR="00A25238" w:rsidRPr="00A25238">
              <w:rPr>
                <w:rFonts w:ascii="Verdana" w:hAnsi="Verdana"/>
                <w:b/>
                <w:sz w:val="20"/>
              </w:rPr>
              <w:t>768.279,02</w:t>
            </w:r>
            <w:r w:rsidR="00C66C7E" w:rsidRPr="00B14B9B">
              <w:rPr>
                <w:rFonts w:ascii="Verdana" w:hAnsi="Verdana"/>
                <w:b/>
                <w:sz w:val="20"/>
              </w:rPr>
              <w:t>€</w:t>
            </w:r>
            <w:r w:rsidR="00C66C7E">
              <w:rPr>
                <w:rFonts w:ascii="Verdana" w:hAnsi="Verdana"/>
                <w:sz w:val="20"/>
              </w:rPr>
              <w:t>, ενώ οι δαπάνες, έως τις 31/12/201</w:t>
            </w:r>
            <w:r>
              <w:rPr>
                <w:rFonts w:ascii="Verdana" w:hAnsi="Verdana"/>
                <w:sz w:val="20"/>
              </w:rPr>
              <w:t>7</w:t>
            </w:r>
            <w:r w:rsidR="00C66C7E">
              <w:rPr>
                <w:rFonts w:ascii="Verdana" w:hAnsi="Verdana"/>
                <w:sz w:val="20"/>
              </w:rPr>
              <w:t xml:space="preserve">, ανήλθαν σε </w:t>
            </w:r>
            <w:r w:rsidRPr="001D75C3">
              <w:rPr>
                <w:rFonts w:ascii="Verdana" w:hAnsi="Verdana"/>
                <w:b/>
                <w:sz w:val="20"/>
              </w:rPr>
              <w:t>9.786.075,32</w:t>
            </w:r>
            <w:r w:rsidR="00C66C7E" w:rsidRPr="00B14B9B">
              <w:rPr>
                <w:rFonts w:ascii="Verdana" w:hAnsi="Verdana"/>
                <w:b/>
                <w:sz w:val="20"/>
              </w:rPr>
              <w:t>€</w:t>
            </w:r>
          </w:p>
        </w:tc>
      </w:tr>
    </w:tbl>
    <w:p w:rsidR="007A45F2" w:rsidRPr="007A45F2" w:rsidRDefault="007A45F2" w:rsidP="007A45F2">
      <w:pPr>
        <w:tabs>
          <w:tab w:val="left" w:pos="1620"/>
        </w:tabs>
        <w:spacing w:after="0"/>
        <w:ind w:left="360" w:right="-868"/>
        <w:rPr>
          <w:rFonts w:ascii="Verdana" w:hAnsi="Verdana" w:cs="Arial"/>
          <w:b/>
          <w:bCs/>
          <w:caps/>
          <w:kern w:val="32"/>
          <w:sz w:val="20"/>
          <w:lang w:eastAsia="el-GR"/>
        </w:rPr>
      </w:pPr>
    </w:p>
    <w:tbl>
      <w:tblPr>
        <w:tblStyle w:val="a8"/>
        <w:tblW w:w="0" w:type="auto"/>
        <w:tblInd w:w="360" w:type="dxa"/>
        <w:tblLook w:val="04A0" w:firstRow="1" w:lastRow="0" w:firstColumn="1" w:lastColumn="0" w:noHBand="0" w:noVBand="1"/>
      </w:tblPr>
      <w:tblGrid>
        <w:gridCol w:w="1449"/>
        <w:gridCol w:w="1985"/>
        <w:gridCol w:w="4728"/>
      </w:tblGrid>
      <w:tr w:rsidR="00FC6A39" w:rsidTr="001C696D">
        <w:trPr>
          <w:trHeight w:val="1022"/>
        </w:trPr>
        <w:tc>
          <w:tcPr>
            <w:tcW w:w="1449" w:type="dxa"/>
          </w:tcPr>
          <w:p w:rsidR="00FC6A39" w:rsidRDefault="00FC6A39" w:rsidP="001C696D">
            <w:pPr>
              <w:tabs>
                <w:tab w:val="left" w:pos="1620"/>
              </w:tabs>
              <w:spacing w:after="0"/>
              <w:jc w:val="center"/>
              <w:rPr>
                <w:rFonts w:ascii="Verdana" w:hAnsi="Verdana" w:cs="Arial"/>
                <w:b/>
                <w:bCs/>
                <w:caps/>
                <w:kern w:val="32"/>
                <w:sz w:val="20"/>
                <w:lang w:eastAsia="el-GR"/>
              </w:rPr>
            </w:pPr>
            <w:r>
              <w:rPr>
                <w:rFonts w:ascii="Verdana" w:hAnsi="Verdana"/>
                <w:sz w:val="20"/>
              </w:rPr>
              <w:lastRenderedPageBreak/>
              <w:t>Κωδικός</w:t>
            </w:r>
          </w:p>
        </w:tc>
        <w:tc>
          <w:tcPr>
            <w:tcW w:w="1985" w:type="dxa"/>
          </w:tcPr>
          <w:p w:rsidR="00FC6A39" w:rsidRDefault="00FC6A39" w:rsidP="001C696D">
            <w:pPr>
              <w:tabs>
                <w:tab w:val="left" w:pos="1620"/>
              </w:tabs>
              <w:spacing w:after="0"/>
              <w:ind w:right="34"/>
              <w:jc w:val="center"/>
              <w:rPr>
                <w:rFonts w:ascii="Verdana" w:hAnsi="Verdana" w:cs="Arial"/>
                <w:b/>
                <w:bCs/>
                <w:caps/>
                <w:kern w:val="32"/>
                <w:sz w:val="20"/>
                <w:lang w:eastAsia="el-GR"/>
              </w:rPr>
            </w:pPr>
            <w:r>
              <w:rPr>
                <w:rFonts w:ascii="Verdana" w:hAnsi="Verdana"/>
                <w:sz w:val="20"/>
              </w:rPr>
              <w:t>Άξονας Προτεραιότητας</w:t>
            </w:r>
          </w:p>
        </w:tc>
        <w:tc>
          <w:tcPr>
            <w:tcW w:w="4728" w:type="dxa"/>
          </w:tcPr>
          <w:p w:rsidR="00FC6A39" w:rsidRDefault="00FC6A39" w:rsidP="001C696D">
            <w:pPr>
              <w:tabs>
                <w:tab w:val="left" w:pos="1620"/>
              </w:tabs>
              <w:spacing w:after="0" w:line="22" w:lineRule="atLeast"/>
              <w:ind w:right="227"/>
              <w:jc w:val="center"/>
              <w:rPr>
                <w:rFonts w:ascii="Verdana" w:hAnsi="Verdana" w:cs="Arial"/>
                <w:b/>
                <w:bCs/>
                <w:caps/>
                <w:kern w:val="32"/>
                <w:sz w:val="20"/>
                <w:lang w:eastAsia="el-GR"/>
              </w:rPr>
            </w:pPr>
            <w:r>
              <w:rPr>
                <w:rFonts w:ascii="Verdana" w:hAnsi="Verdana"/>
                <w:sz w:val="20"/>
              </w:rPr>
              <w:t>Βασικές πληροφορίες για την υλοποίηση του άξονα προτεραιότητας, με αναφορά στις βασικές εξελίξεις, στα σημαντικά προβλήματα και στα μέτρα που λήφθηκαν για την αντιμετώπιση αυτών των προβλημάτων</w:t>
            </w:r>
          </w:p>
        </w:tc>
      </w:tr>
      <w:tr w:rsidR="00FC6A39" w:rsidRPr="007A45F2" w:rsidTr="001C696D">
        <w:tc>
          <w:tcPr>
            <w:tcW w:w="1449" w:type="dxa"/>
          </w:tcPr>
          <w:p w:rsidR="00FC6A39" w:rsidRPr="007A45F2" w:rsidRDefault="00FC6A39" w:rsidP="00FC6A39">
            <w:pPr>
              <w:tabs>
                <w:tab w:val="left" w:pos="1620"/>
              </w:tabs>
              <w:spacing w:after="0"/>
              <w:ind w:right="-108"/>
              <w:jc w:val="center"/>
              <w:rPr>
                <w:rFonts w:ascii="Verdana" w:hAnsi="Verdana"/>
                <w:sz w:val="20"/>
              </w:rPr>
            </w:pPr>
            <w:r>
              <w:rPr>
                <w:rFonts w:ascii="Verdana" w:hAnsi="Verdana"/>
                <w:sz w:val="20"/>
              </w:rPr>
              <w:t>3</w:t>
            </w:r>
          </w:p>
        </w:tc>
        <w:tc>
          <w:tcPr>
            <w:tcW w:w="1985" w:type="dxa"/>
          </w:tcPr>
          <w:p w:rsidR="00FC6A39" w:rsidRPr="007A45F2" w:rsidRDefault="00FC6A39" w:rsidP="00FC6A39">
            <w:pPr>
              <w:tabs>
                <w:tab w:val="left" w:pos="1620"/>
              </w:tabs>
              <w:spacing w:after="0"/>
              <w:jc w:val="center"/>
              <w:rPr>
                <w:rFonts w:ascii="Verdana" w:hAnsi="Verdana"/>
                <w:sz w:val="20"/>
              </w:rPr>
            </w:pPr>
            <w:r>
              <w:rPr>
                <w:rFonts w:ascii="Verdana" w:hAnsi="Verdana"/>
                <w:sz w:val="20"/>
              </w:rPr>
              <w:t>Τεχνική Βοήθεια – Ταμείο Συνοχής</w:t>
            </w:r>
          </w:p>
        </w:tc>
        <w:tc>
          <w:tcPr>
            <w:tcW w:w="4728" w:type="dxa"/>
          </w:tcPr>
          <w:p w:rsidR="00FC6A39" w:rsidRPr="007A45F2" w:rsidRDefault="001D75C3" w:rsidP="00B7793A">
            <w:pPr>
              <w:tabs>
                <w:tab w:val="left" w:pos="1620"/>
              </w:tabs>
              <w:spacing w:after="0"/>
              <w:jc w:val="center"/>
              <w:rPr>
                <w:rFonts w:ascii="Verdana" w:hAnsi="Verdana"/>
                <w:sz w:val="20"/>
              </w:rPr>
            </w:pPr>
            <w:r w:rsidRPr="001D75C3">
              <w:rPr>
                <w:rFonts w:ascii="Verdana" w:hAnsi="Verdana"/>
                <w:sz w:val="20"/>
              </w:rPr>
              <w:t xml:space="preserve">Εντός του 2017 εντάχθηκαν δέκα έξι (16) πράξεις, συνολικής συγχρηματοδοτούμενης δαπάνης </w:t>
            </w:r>
            <w:r w:rsidR="00A25238" w:rsidRPr="00A25238">
              <w:rPr>
                <w:rFonts w:ascii="Verdana" w:hAnsi="Verdana"/>
                <w:b/>
                <w:sz w:val="20"/>
              </w:rPr>
              <w:t>676.105,97</w:t>
            </w:r>
            <w:r w:rsidRPr="00A25238">
              <w:rPr>
                <w:rFonts w:ascii="Verdana" w:hAnsi="Verdana"/>
                <w:b/>
                <w:sz w:val="20"/>
              </w:rPr>
              <w:t>€</w:t>
            </w:r>
            <w:r w:rsidRPr="00A25238">
              <w:rPr>
                <w:rFonts w:ascii="Verdana" w:hAnsi="Verdana"/>
                <w:sz w:val="20"/>
              </w:rPr>
              <w:t>,</w:t>
            </w:r>
            <w:r w:rsidRPr="001D75C3">
              <w:rPr>
                <w:rFonts w:ascii="Verdana" w:hAnsi="Verdana"/>
                <w:sz w:val="20"/>
              </w:rPr>
              <w:t xml:space="preserve"> ενώ οι δαπάνες, έως τις 31/12/2017, ανήλθαν σε </w:t>
            </w:r>
            <w:r w:rsidR="00BC16BA" w:rsidRPr="00BC16BA">
              <w:rPr>
                <w:rFonts w:ascii="Verdana" w:hAnsi="Verdana"/>
                <w:b/>
                <w:sz w:val="20"/>
              </w:rPr>
              <w:t>8.518.760,28</w:t>
            </w:r>
            <w:r w:rsidRPr="001D75C3">
              <w:rPr>
                <w:rFonts w:ascii="Verdana" w:hAnsi="Verdana"/>
                <w:b/>
                <w:sz w:val="20"/>
              </w:rPr>
              <w:t>€</w:t>
            </w:r>
          </w:p>
        </w:tc>
      </w:tr>
      <w:tr w:rsidR="00FC6A39" w:rsidTr="001C696D">
        <w:trPr>
          <w:trHeight w:val="1022"/>
        </w:trPr>
        <w:tc>
          <w:tcPr>
            <w:tcW w:w="1449" w:type="dxa"/>
          </w:tcPr>
          <w:p w:rsidR="00FC6A39" w:rsidRDefault="00FC6A39" w:rsidP="001C696D">
            <w:pPr>
              <w:tabs>
                <w:tab w:val="left" w:pos="1620"/>
              </w:tabs>
              <w:spacing w:after="0"/>
              <w:jc w:val="center"/>
              <w:rPr>
                <w:rFonts w:ascii="Verdana" w:hAnsi="Verdana" w:cs="Arial"/>
                <w:b/>
                <w:bCs/>
                <w:caps/>
                <w:kern w:val="32"/>
                <w:sz w:val="20"/>
                <w:lang w:eastAsia="el-GR"/>
              </w:rPr>
            </w:pPr>
            <w:r>
              <w:rPr>
                <w:rFonts w:ascii="Verdana" w:hAnsi="Verdana"/>
                <w:sz w:val="20"/>
              </w:rPr>
              <w:t>Κωδικός</w:t>
            </w:r>
          </w:p>
        </w:tc>
        <w:tc>
          <w:tcPr>
            <w:tcW w:w="1985" w:type="dxa"/>
          </w:tcPr>
          <w:p w:rsidR="00FC6A39" w:rsidRDefault="00FC6A39" w:rsidP="001C696D">
            <w:pPr>
              <w:tabs>
                <w:tab w:val="left" w:pos="1620"/>
              </w:tabs>
              <w:spacing w:after="0"/>
              <w:ind w:right="34"/>
              <w:jc w:val="center"/>
              <w:rPr>
                <w:rFonts w:ascii="Verdana" w:hAnsi="Verdana" w:cs="Arial"/>
                <w:b/>
                <w:bCs/>
                <w:caps/>
                <w:kern w:val="32"/>
                <w:sz w:val="20"/>
                <w:lang w:eastAsia="el-GR"/>
              </w:rPr>
            </w:pPr>
            <w:r>
              <w:rPr>
                <w:rFonts w:ascii="Verdana" w:hAnsi="Verdana"/>
                <w:sz w:val="20"/>
              </w:rPr>
              <w:t>Άξονας Προτεραιότητας</w:t>
            </w:r>
          </w:p>
        </w:tc>
        <w:tc>
          <w:tcPr>
            <w:tcW w:w="4728" w:type="dxa"/>
          </w:tcPr>
          <w:p w:rsidR="00FC6A39" w:rsidRDefault="00FC6A39" w:rsidP="001C696D">
            <w:pPr>
              <w:tabs>
                <w:tab w:val="left" w:pos="1620"/>
              </w:tabs>
              <w:spacing w:after="0" w:line="22" w:lineRule="atLeast"/>
              <w:ind w:right="227"/>
              <w:jc w:val="center"/>
              <w:rPr>
                <w:rFonts w:ascii="Verdana" w:hAnsi="Verdana" w:cs="Arial"/>
                <w:b/>
                <w:bCs/>
                <w:caps/>
                <w:kern w:val="32"/>
                <w:sz w:val="20"/>
                <w:lang w:eastAsia="el-GR"/>
              </w:rPr>
            </w:pPr>
            <w:r>
              <w:rPr>
                <w:rFonts w:ascii="Verdana" w:hAnsi="Verdana"/>
                <w:sz w:val="20"/>
              </w:rPr>
              <w:t>Βασικές πληροφορίες για την υλοποίηση του άξονα προτεραιότητας, με αναφορά στις βασικές εξελίξεις, στα σημαντικά προβλήματα και στα μέτρα που λήφθηκαν για την αντιμετώπιση αυτών των προβλημάτων</w:t>
            </w:r>
          </w:p>
        </w:tc>
      </w:tr>
      <w:tr w:rsidR="00FC6A39" w:rsidRPr="007A45F2" w:rsidTr="001C696D">
        <w:tc>
          <w:tcPr>
            <w:tcW w:w="1449" w:type="dxa"/>
          </w:tcPr>
          <w:p w:rsidR="00FC6A39" w:rsidRPr="007A45F2" w:rsidRDefault="00FC6A39" w:rsidP="00FC6A39">
            <w:pPr>
              <w:tabs>
                <w:tab w:val="left" w:pos="1620"/>
              </w:tabs>
              <w:spacing w:after="0"/>
              <w:ind w:right="-108"/>
              <w:jc w:val="center"/>
              <w:rPr>
                <w:rFonts w:ascii="Verdana" w:hAnsi="Verdana"/>
                <w:sz w:val="20"/>
              </w:rPr>
            </w:pPr>
            <w:r>
              <w:rPr>
                <w:rFonts w:ascii="Verdana" w:hAnsi="Verdana"/>
                <w:sz w:val="20"/>
              </w:rPr>
              <w:t>4</w:t>
            </w:r>
          </w:p>
        </w:tc>
        <w:tc>
          <w:tcPr>
            <w:tcW w:w="1985" w:type="dxa"/>
          </w:tcPr>
          <w:p w:rsidR="00FC6A39" w:rsidRPr="007A45F2" w:rsidRDefault="00FC6A39" w:rsidP="00FC6A39">
            <w:pPr>
              <w:tabs>
                <w:tab w:val="left" w:pos="1620"/>
              </w:tabs>
              <w:spacing w:after="0"/>
              <w:jc w:val="center"/>
              <w:rPr>
                <w:rFonts w:ascii="Verdana" w:hAnsi="Verdana"/>
                <w:sz w:val="20"/>
              </w:rPr>
            </w:pPr>
            <w:r>
              <w:rPr>
                <w:rFonts w:ascii="Verdana" w:hAnsi="Verdana"/>
                <w:sz w:val="20"/>
              </w:rPr>
              <w:t>Τεχνική Βοήθεια – ΕΤΠΑ (Περιφέρεια Νοτίου Αιγαίου)</w:t>
            </w:r>
          </w:p>
        </w:tc>
        <w:tc>
          <w:tcPr>
            <w:tcW w:w="4728" w:type="dxa"/>
          </w:tcPr>
          <w:p w:rsidR="00FC6A39" w:rsidRPr="007A45F2" w:rsidRDefault="001D75C3" w:rsidP="00F77905">
            <w:pPr>
              <w:tabs>
                <w:tab w:val="left" w:pos="1620"/>
              </w:tabs>
              <w:spacing w:after="0"/>
              <w:jc w:val="center"/>
              <w:rPr>
                <w:rFonts w:ascii="Verdana" w:hAnsi="Verdana"/>
                <w:sz w:val="20"/>
              </w:rPr>
            </w:pPr>
            <w:r w:rsidRPr="001D75C3">
              <w:rPr>
                <w:rFonts w:ascii="Verdana" w:hAnsi="Verdana"/>
                <w:sz w:val="20"/>
              </w:rPr>
              <w:t xml:space="preserve">Εντός του 2017 εντάχθηκαν δέκα έξι (16) πράξεις, συνολικής συγχρηματοδοτούμενης δαπάνης </w:t>
            </w:r>
            <w:r w:rsidR="00A25238" w:rsidRPr="00A25238">
              <w:rPr>
                <w:rFonts w:ascii="Verdana" w:hAnsi="Verdana"/>
                <w:b/>
                <w:sz w:val="20"/>
              </w:rPr>
              <w:t xml:space="preserve">61.156,69 € </w:t>
            </w:r>
            <w:r w:rsidRPr="001D75C3">
              <w:rPr>
                <w:rFonts w:ascii="Verdana" w:hAnsi="Verdana"/>
                <w:sz w:val="20"/>
              </w:rPr>
              <w:t xml:space="preserve">ενώ οι δαπάνες, έως τις 31/12/2017, ανήλθαν σε </w:t>
            </w:r>
            <w:r w:rsidR="009610DB" w:rsidRPr="009610DB">
              <w:rPr>
                <w:rFonts w:ascii="Verdana" w:hAnsi="Verdana"/>
                <w:b/>
                <w:sz w:val="20"/>
              </w:rPr>
              <w:t>781.068,88</w:t>
            </w:r>
            <w:r w:rsidRPr="001D75C3">
              <w:rPr>
                <w:rFonts w:ascii="Verdana" w:hAnsi="Verdana"/>
                <w:b/>
                <w:sz w:val="20"/>
              </w:rPr>
              <w:t>€</w:t>
            </w:r>
          </w:p>
        </w:tc>
      </w:tr>
    </w:tbl>
    <w:p w:rsidR="002E1BA8" w:rsidRPr="002E1BA8" w:rsidRDefault="002E1BA8" w:rsidP="002E1BA8">
      <w:pPr>
        <w:pStyle w:val="a5"/>
        <w:tabs>
          <w:tab w:val="num" w:pos="540"/>
        </w:tabs>
        <w:spacing w:after="0" w:line="264" w:lineRule="auto"/>
        <w:rPr>
          <w:rFonts w:ascii="Verdana" w:hAnsi="Verdana"/>
          <w:sz w:val="20"/>
        </w:rPr>
      </w:pPr>
    </w:p>
    <w:tbl>
      <w:tblPr>
        <w:tblStyle w:val="a8"/>
        <w:tblW w:w="0" w:type="auto"/>
        <w:tblInd w:w="360" w:type="dxa"/>
        <w:tblLook w:val="04A0" w:firstRow="1" w:lastRow="0" w:firstColumn="1" w:lastColumn="0" w:noHBand="0" w:noVBand="1"/>
      </w:tblPr>
      <w:tblGrid>
        <w:gridCol w:w="1449"/>
        <w:gridCol w:w="1985"/>
        <w:gridCol w:w="4728"/>
      </w:tblGrid>
      <w:tr w:rsidR="00FC6A39" w:rsidTr="001C696D">
        <w:trPr>
          <w:trHeight w:val="1022"/>
        </w:trPr>
        <w:tc>
          <w:tcPr>
            <w:tcW w:w="1449" w:type="dxa"/>
          </w:tcPr>
          <w:p w:rsidR="00FC6A39" w:rsidRDefault="00FC6A39" w:rsidP="001C696D">
            <w:pPr>
              <w:tabs>
                <w:tab w:val="left" w:pos="1620"/>
              </w:tabs>
              <w:spacing w:after="0"/>
              <w:jc w:val="center"/>
              <w:rPr>
                <w:rFonts w:ascii="Verdana" w:hAnsi="Verdana" w:cs="Arial"/>
                <w:b/>
                <w:bCs/>
                <w:caps/>
                <w:kern w:val="32"/>
                <w:sz w:val="20"/>
                <w:lang w:eastAsia="el-GR"/>
              </w:rPr>
            </w:pPr>
            <w:r>
              <w:rPr>
                <w:rFonts w:ascii="Verdana" w:hAnsi="Verdana"/>
                <w:sz w:val="20"/>
              </w:rPr>
              <w:t>Κωδικός</w:t>
            </w:r>
          </w:p>
        </w:tc>
        <w:tc>
          <w:tcPr>
            <w:tcW w:w="1985" w:type="dxa"/>
          </w:tcPr>
          <w:p w:rsidR="00FC6A39" w:rsidRDefault="00FC6A39" w:rsidP="001C696D">
            <w:pPr>
              <w:tabs>
                <w:tab w:val="left" w:pos="1620"/>
              </w:tabs>
              <w:spacing w:after="0"/>
              <w:ind w:right="34"/>
              <w:jc w:val="center"/>
              <w:rPr>
                <w:rFonts w:ascii="Verdana" w:hAnsi="Verdana" w:cs="Arial"/>
                <w:b/>
                <w:bCs/>
                <w:caps/>
                <w:kern w:val="32"/>
                <w:sz w:val="20"/>
                <w:lang w:eastAsia="el-GR"/>
              </w:rPr>
            </w:pPr>
            <w:r>
              <w:rPr>
                <w:rFonts w:ascii="Verdana" w:hAnsi="Verdana"/>
                <w:sz w:val="20"/>
              </w:rPr>
              <w:t>Άξονας Προτεραιότητας</w:t>
            </w:r>
          </w:p>
        </w:tc>
        <w:tc>
          <w:tcPr>
            <w:tcW w:w="4728" w:type="dxa"/>
          </w:tcPr>
          <w:p w:rsidR="00FC6A39" w:rsidRDefault="00FC6A39" w:rsidP="001C696D">
            <w:pPr>
              <w:tabs>
                <w:tab w:val="left" w:pos="1620"/>
              </w:tabs>
              <w:spacing w:after="0" w:line="22" w:lineRule="atLeast"/>
              <w:ind w:right="227"/>
              <w:jc w:val="center"/>
              <w:rPr>
                <w:rFonts w:ascii="Verdana" w:hAnsi="Verdana" w:cs="Arial"/>
                <w:b/>
                <w:bCs/>
                <w:caps/>
                <w:kern w:val="32"/>
                <w:sz w:val="20"/>
                <w:lang w:eastAsia="el-GR"/>
              </w:rPr>
            </w:pPr>
            <w:r>
              <w:rPr>
                <w:rFonts w:ascii="Verdana" w:hAnsi="Verdana"/>
                <w:sz w:val="20"/>
              </w:rPr>
              <w:t>Βασικές πληροφορίες για την υλοποίηση του άξονα προτεραιότητας, με αναφορά στις βασικές εξελίξεις, στα σημαντικά προβλήματα και στα μέτρα που λήφθηκαν για την αντιμετώπιση αυτών των προβλημάτων</w:t>
            </w:r>
          </w:p>
        </w:tc>
      </w:tr>
      <w:tr w:rsidR="00FC6A39" w:rsidRPr="003B06E2" w:rsidTr="001C696D">
        <w:tc>
          <w:tcPr>
            <w:tcW w:w="1449" w:type="dxa"/>
          </w:tcPr>
          <w:p w:rsidR="00FC6A39" w:rsidRPr="007A45F2" w:rsidRDefault="00FC6A39" w:rsidP="00FC6A39">
            <w:pPr>
              <w:tabs>
                <w:tab w:val="left" w:pos="1620"/>
              </w:tabs>
              <w:spacing w:after="0"/>
              <w:ind w:right="-108"/>
              <w:jc w:val="center"/>
              <w:rPr>
                <w:rFonts w:ascii="Verdana" w:hAnsi="Verdana"/>
                <w:sz w:val="20"/>
              </w:rPr>
            </w:pPr>
            <w:r>
              <w:rPr>
                <w:rFonts w:ascii="Verdana" w:hAnsi="Verdana"/>
                <w:sz w:val="20"/>
              </w:rPr>
              <w:t>5</w:t>
            </w:r>
          </w:p>
        </w:tc>
        <w:tc>
          <w:tcPr>
            <w:tcW w:w="1985" w:type="dxa"/>
          </w:tcPr>
          <w:p w:rsidR="00FC6A39" w:rsidRPr="007A45F2" w:rsidRDefault="00FC6A39" w:rsidP="00FC6A39">
            <w:pPr>
              <w:tabs>
                <w:tab w:val="left" w:pos="1620"/>
              </w:tabs>
              <w:spacing w:after="0"/>
              <w:jc w:val="center"/>
              <w:rPr>
                <w:rFonts w:ascii="Verdana" w:hAnsi="Verdana"/>
                <w:sz w:val="20"/>
              </w:rPr>
            </w:pPr>
            <w:r>
              <w:rPr>
                <w:rFonts w:ascii="Verdana" w:hAnsi="Verdana"/>
                <w:sz w:val="20"/>
              </w:rPr>
              <w:t>Τεχνική Βοήθεια – ΕΤΠΑ (Περιφέρεια Στερεάς Ελλάδας)</w:t>
            </w:r>
          </w:p>
        </w:tc>
        <w:tc>
          <w:tcPr>
            <w:tcW w:w="4728" w:type="dxa"/>
          </w:tcPr>
          <w:p w:rsidR="00FC6A39" w:rsidRPr="003B06E2" w:rsidRDefault="001D75C3" w:rsidP="00F77905">
            <w:pPr>
              <w:tabs>
                <w:tab w:val="left" w:pos="1620"/>
              </w:tabs>
              <w:spacing w:after="0"/>
              <w:ind w:right="84"/>
              <w:jc w:val="center"/>
              <w:rPr>
                <w:rFonts w:ascii="Verdana" w:hAnsi="Verdana"/>
                <w:sz w:val="20"/>
                <w:highlight w:val="yellow"/>
              </w:rPr>
            </w:pPr>
            <w:r w:rsidRPr="00BC16BA">
              <w:rPr>
                <w:rFonts w:ascii="Verdana" w:hAnsi="Verdana"/>
                <w:sz w:val="20"/>
              </w:rPr>
              <w:t xml:space="preserve">Εντός του 2017 εντάχθηκαν δέκα έξι (16) πράξεις, συνολικής συγχρηματοδοτούμενης δαπάνης </w:t>
            </w:r>
            <w:r w:rsidR="00A25238" w:rsidRPr="00A25238">
              <w:rPr>
                <w:rFonts w:ascii="Verdana" w:hAnsi="Verdana"/>
                <w:b/>
                <w:sz w:val="20"/>
              </w:rPr>
              <w:t xml:space="preserve">83.213,15 </w:t>
            </w:r>
            <w:r w:rsidRPr="00A25238">
              <w:rPr>
                <w:rFonts w:ascii="Verdana" w:hAnsi="Verdana"/>
                <w:b/>
                <w:sz w:val="20"/>
              </w:rPr>
              <w:t>€</w:t>
            </w:r>
            <w:r w:rsidRPr="00A25238">
              <w:rPr>
                <w:rFonts w:ascii="Verdana" w:hAnsi="Verdana"/>
                <w:sz w:val="20"/>
              </w:rPr>
              <w:t>,</w:t>
            </w:r>
            <w:r w:rsidRPr="00BC16BA">
              <w:rPr>
                <w:rFonts w:ascii="Verdana" w:hAnsi="Verdana"/>
                <w:sz w:val="20"/>
              </w:rPr>
              <w:t xml:space="preserve"> ενώ οι δαπάνες, έως τις 31/12/2017, ανήλθαν σε </w:t>
            </w:r>
            <w:r w:rsidR="009610DB" w:rsidRPr="009610DB">
              <w:rPr>
                <w:rFonts w:ascii="Verdana" w:hAnsi="Verdana"/>
                <w:b/>
                <w:sz w:val="20"/>
              </w:rPr>
              <w:t>1.106.471,08</w:t>
            </w:r>
            <w:r w:rsidRPr="00BC16BA">
              <w:rPr>
                <w:rFonts w:ascii="Verdana" w:hAnsi="Verdana"/>
                <w:b/>
                <w:sz w:val="20"/>
              </w:rPr>
              <w:t>€</w:t>
            </w:r>
          </w:p>
        </w:tc>
      </w:tr>
    </w:tbl>
    <w:p w:rsidR="006F2597" w:rsidRDefault="006F2597"/>
    <w:tbl>
      <w:tblPr>
        <w:tblStyle w:val="a8"/>
        <w:tblW w:w="0" w:type="auto"/>
        <w:tblInd w:w="360" w:type="dxa"/>
        <w:tblLook w:val="04A0" w:firstRow="1" w:lastRow="0" w:firstColumn="1" w:lastColumn="0" w:noHBand="0" w:noVBand="1"/>
      </w:tblPr>
      <w:tblGrid>
        <w:gridCol w:w="1449"/>
        <w:gridCol w:w="1985"/>
        <w:gridCol w:w="4728"/>
      </w:tblGrid>
      <w:tr w:rsidR="00FC6A39" w:rsidTr="001C696D">
        <w:trPr>
          <w:trHeight w:val="1022"/>
        </w:trPr>
        <w:tc>
          <w:tcPr>
            <w:tcW w:w="1449" w:type="dxa"/>
          </w:tcPr>
          <w:p w:rsidR="00FC6A39" w:rsidRDefault="00FC6A39" w:rsidP="001C696D">
            <w:pPr>
              <w:tabs>
                <w:tab w:val="left" w:pos="1620"/>
              </w:tabs>
              <w:spacing w:after="0"/>
              <w:jc w:val="center"/>
              <w:rPr>
                <w:rFonts w:ascii="Verdana" w:hAnsi="Verdana" w:cs="Arial"/>
                <w:b/>
                <w:bCs/>
                <w:caps/>
                <w:kern w:val="32"/>
                <w:sz w:val="20"/>
                <w:lang w:eastAsia="el-GR"/>
              </w:rPr>
            </w:pPr>
            <w:r>
              <w:rPr>
                <w:rFonts w:ascii="Verdana" w:hAnsi="Verdana"/>
                <w:sz w:val="20"/>
              </w:rPr>
              <w:t>Κωδικός</w:t>
            </w:r>
          </w:p>
        </w:tc>
        <w:tc>
          <w:tcPr>
            <w:tcW w:w="1985" w:type="dxa"/>
          </w:tcPr>
          <w:p w:rsidR="00FC6A39" w:rsidRDefault="00FC6A39" w:rsidP="001C696D">
            <w:pPr>
              <w:tabs>
                <w:tab w:val="left" w:pos="1620"/>
              </w:tabs>
              <w:spacing w:after="0"/>
              <w:ind w:right="34"/>
              <w:jc w:val="center"/>
              <w:rPr>
                <w:rFonts w:ascii="Verdana" w:hAnsi="Verdana" w:cs="Arial"/>
                <w:b/>
                <w:bCs/>
                <w:caps/>
                <w:kern w:val="32"/>
                <w:sz w:val="20"/>
                <w:lang w:eastAsia="el-GR"/>
              </w:rPr>
            </w:pPr>
            <w:r>
              <w:rPr>
                <w:rFonts w:ascii="Verdana" w:hAnsi="Verdana"/>
                <w:sz w:val="20"/>
              </w:rPr>
              <w:t>Άξονας Προτεραιότητας</w:t>
            </w:r>
          </w:p>
        </w:tc>
        <w:tc>
          <w:tcPr>
            <w:tcW w:w="4728" w:type="dxa"/>
          </w:tcPr>
          <w:p w:rsidR="00FC6A39" w:rsidRDefault="00FC6A39" w:rsidP="001C696D">
            <w:pPr>
              <w:tabs>
                <w:tab w:val="left" w:pos="1620"/>
              </w:tabs>
              <w:spacing w:after="0" w:line="22" w:lineRule="atLeast"/>
              <w:ind w:right="227"/>
              <w:jc w:val="center"/>
              <w:rPr>
                <w:rFonts w:ascii="Verdana" w:hAnsi="Verdana" w:cs="Arial"/>
                <w:b/>
                <w:bCs/>
                <w:caps/>
                <w:kern w:val="32"/>
                <w:sz w:val="20"/>
                <w:lang w:eastAsia="el-GR"/>
              </w:rPr>
            </w:pPr>
            <w:r>
              <w:rPr>
                <w:rFonts w:ascii="Verdana" w:hAnsi="Verdana"/>
                <w:sz w:val="20"/>
              </w:rPr>
              <w:t>Βασικές πληροφορίες για την υλοποίηση του άξονα προτεραιότητας, με αναφορά στις βασικές εξελίξεις, στα σημαντικά προβλήματα και στα μέτρα που λήφθηκαν για την αντιμετώπιση αυτών των προβλημάτων</w:t>
            </w:r>
          </w:p>
        </w:tc>
      </w:tr>
      <w:tr w:rsidR="00FC6A39" w:rsidRPr="007A45F2" w:rsidTr="001C696D">
        <w:tc>
          <w:tcPr>
            <w:tcW w:w="1449" w:type="dxa"/>
          </w:tcPr>
          <w:p w:rsidR="00FC6A39" w:rsidRPr="007A45F2" w:rsidRDefault="00FC6A39" w:rsidP="00FC6A39">
            <w:pPr>
              <w:tabs>
                <w:tab w:val="left" w:pos="1620"/>
              </w:tabs>
              <w:spacing w:after="0"/>
              <w:ind w:right="-108"/>
              <w:jc w:val="center"/>
              <w:rPr>
                <w:rFonts w:ascii="Verdana" w:hAnsi="Verdana"/>
                <w:sz w:val="20"/>
              </w:rPr>
            </w:pPr>
            <w:r>
              <w:rPr>
                <w:rFonts w:ascii="Verdana" w:hAnsi="Verdana"/>
                <w:sz w:val="20"/>
              </w:rPr>
              <w:t>6</w:t>
            </w:r>
          </w:p>
        </w:tc>
        <w:tc>
          <w:tcPr>
            <w:tcW w:w="1985" w:type="dxa"/>
          </w:tcPr>
          <w:p w:rsidR="00FC6A39" w:rsidRPr="007A45F2" w:rsidRDefault="00FC6A39" w:rsidP="00FC6A39">
            <w:pPr>
              <w:tabs>
                <w:tab w:val="left" w:pos="1620"/>
              </w:tabs>
              <w:spacing w:after="0"/>
              <w:jc w:val="center"/>
              <w:rPr>
                <w:rFonts w:ascii="Verdana" w:hAnsi="Verdana"/>
                <w:sz w:val="20"/>
              </w:rPr>
            </w:pPr>
            <w:r>
              <w:rPr>
                <w:rFonts w:ascii="Verdana" w:hAnsi="Verdana"/>
                <w:sz w:val="20"/>
              </w:rPr>
              <w:t>Τεχνική Βοήθεια – ΕΚΤ (Περιφέρεια Νοτίου Αιγαίου)</w:t>
            </w:r>
          </w:p>
        </w:tc>
        <w:tc>
          <w:tcPr>
            <w:tcW w:w="4728" w:type="dxa"/>
          </w:tcPr>
          <w:p w:rsidR="00FC6A39" w:rsidRPr="007A45F2" w:rsidRDefault="001D75C3" w:rsidP="00F77905">
            <w:pPr>
              <w:tabs>
                <w:tab w:val="left" w:pos="1620"/>
              </w:tabs>
              <w:spacing w:after="0"/>
              <w:jc w:val="center"/>
              <w:rPr>
                <w:rFonts w:ascii="Verdana" w:hAnsi="Verdana"/>
                <w:sz w:val="20"/>
              </w:rPr>
            </w:pPr>
            <w:r w:rsidRPr="001D75C3">
              <w:rPr>
                <w:rFonts w:ascii="Verdana" w:hAnsi="Verdana"/>
                <w:sz w:val="20"/>
              </w:rPr>
              <w:t xml:space="preserve">Εντός του 2017 εντάχθηκαν δέκα έξι (16) πράξεις, συνολικής συγχρηματοδοτούμενης δαπάνης </w:t>
            </w:r>
            <w:r w:rsidR="00A25238" w:rsidRPr="00A25238">
              <w:rPr>
                <w:rFonts w:ascii="Verdana" w:hAnsi="Verdana"/>
                <w:b/>
                <w:sz w:val="20"/>
              </w:rPr>
              <w:t xml:space="preserve">22.952,78 </w:t>
            </w:r>
            <w:r w:rsidRPr="00A25238">
              <w:rPr>
                <w:rFonts w:ascii="Verdana" w:hAnsi="Verdana"/>
                <w:b/>
                <w:sz w:val="20"/>
              </w:rPr>
              <w:t>€</w:t>
            </w:r>
            <w:r w:rsidRPr="00A25238">
              <w:rPr>
                <w:rFonts w:ascii="Verdana" w:hAnsi="Verdana"/>
                <w:sz w:val="20"/>
              </w:rPr>
              <w:t>,</w:t>
            </w:r>
            <w:r w:rsidRPr="001D75C3">
              <w:rPr>
                <w:rFonts w:ascii="Verdana" w:hAnsi="Verdana"/>
                <w:sz w:val="20"/>
              </w:rPr>
              <w:t xml:space="preserve"> ενώ οι δαπάνες, έως τις 31/12/2017, ανήλθαν σε </w:t>
            </w:r>
            <w:r w:rsidR="009610DB" w:rsidRPr="009610DB">
              <w:rPr>
                <w:rFonts w:ascii="Verdana" w:hAnsi="Verdana"/>
                <w:b/>
                <w:sz w:val="20"/>
              </w:rPr>
              <w:t>330.313,19</w:t>
            </w:r>
            <w:r w:rsidRPr="001D75C3">
              <w:rPr>
                <w:rFonts w:ascii="Verdana" w:hAnsi="Verdana"/>
                <w:b/>
                <w:sz w:val="20"/>
              </w:rPr>
              <w:t>€</w:t>
            </w:r>
          </w:p>
        </w:tc>
      </w:tr>
    </w:tbl>
    <w:p w:rsidR="00FC6A39" w:rsidRDefault="00FC6A39"/>
    <w:tbl>
      <w:tblPr>
        <w:tblStyle w:val="a8"/>
        <w:tblW w:w="0" w:type="auto"/>
        <w:tblInd w:w="360" w:type="dxa"/>
        <w:tblLook w:val="04A0" w:firstRow="1" w:lastRow="0" w:firstColumn="1" w:lastColumn="0" w:noHBand="0" w:noVBand="1"/>
      </w:tblPr>
      <w:tblGrid>
        <w:gridCol w:w="1449"/>
        <w:gridCol w:w="1985"/>
        <w:gridCol w:w="4728"/>
      </w:tblGrid>
      <w:tr w:rsidR="00FC6A39" w:rsidTr="001C696D">
        <w:trPr>
          <w:trHeight w:val="1022"/>
        </w:trPr>
        <w:tc>
          <w:tcPr>
            <w:tcW w:w="1449" w:type="dxa"/>
          </w:tcPr>
          <w:p w:rsidR="00FC6A39" w:rsidRDefault="00FC6A39" w:rsidP="001C696D">
            <w:pPr>
              <w:tabs>
                <w:tab w:val="left" w:pos="1620"/>
              </w:tabs>
              <w:spacing w:after="0"/>
              <w:jc w:val="center"/>
              <w:rPr>
                <w:rFonts w:ascii="Verdana" w:hAnsi="Verdana" w:cs="Arial"/>
                <w:b/>
                <w:bCs/>
                <w:caps/>
                <w:kern w:val="32"/>
                <w:sz w:val="20"/>
                <w:lang w:eastAsia="el-GR"/>
              </w:rPr>
            </w:pPr>
            <w:r>
              <w:rPr>
                <w:rFonts w:ascii="Verdana" w:hAnsi="Verdana"/>
                <w:sz w:val="20"/>
              </w:rPr>
              <w:lastRenderedPageBreak/>
              <w:t>Κωδικός</w:t>
            </w:r>
          </w:p>
        </w:tc>
        <w:tc>
          <w:tcPr>
            <w:tcW w:w="1985" w:type="dxa"/>
          </w:tcPr>
          <w:p w:rsidR="00FC6A39" w:rsidRDefault="00FC6A39" w:rsidP="001C696D">
            <w:pPr>
              <w:tabs>
                <w:tab w:val="left" w:pos="1620"/>
              </w:tabs>
              <w:spacing w:after="0"/>
              <w:ind w:right="34"/>
              <w:jc w:val="center"/>
              <w:rPr>
                <w:rFonts w:ascii="Verdana" w:hAnsi="Verdana" w:cs="Arial"/>
                <w:b/>
                <w:bCs/>
                <w:caps/>
                <w:kern w:val="32"/>
                <w:sz w:val="20"/>
                <w:lang w:eastAsia="el-GR"/>
              </w:rPr>
            </w:pPr>
            <w:r>
              <w:rPr>
                <w:rFonts w:ascii="Verdana" w:hAnsi="Verdana"/>
                <w:sz w:val="20"/>
              </w:rPr>
              <w:t>Άξονας Προτεραιότητας</w:t>
            </w:r>
          </w:p>
        </w:tc>
        <w:tc>
          <w:tcPr>
            <w:tcW w:w="4728" w:type="dxa"/>
          </w:tcPr>
          <w:p w:rsidR="00FC6A39" w:rsidRDefault="00FC6A39" w:rsidP="001C696D">
            <w:pPr>
              <w:tabs>
                <w:tab w:val="left" w:pos="1620"/>
              </w:tabs>
              <w:spacing w:after="0" w:line="22" w:lineRule="atLeast"/>
              <w:ind w:right="227"/>
              <w:jc w:val="center"/>
              <w:rPr>
                <w:rFonts w:ascii="Verdana" w:hAnsi="Verdana" w:cs="Arial"/>
                <w:b/>
                <w:bCs/>
                <w:caps/>
                <w:kern w:val="32"/>
                <w:sz w:val="20"/>
                <w:lang w:eastAsia="el-GR"/>
              </w:rPr>
            </w:pPr>
            <w:r>
              <w:rPr>
                <w:rFonts w:ascii="Verdana" w:hAnsi="Verdana"/>
                <w:sz w:val="20"/>
              </w:rPr>
              <w:t>Βασικές πληροφορίες για την υλοποίηση του άξονα προτεραιότητας, με αναφορά στις βασικές εξελίξεις, στα σημαντικά προβλήματα και στα μέτρα που λήφθηκαν για την αντιμετώπιση αυτών των προβλημάτων</w:t>
            </w:r>
          </w:p>
        </w:tc>
      </w:tr>
      <w:tr w:rsidR="00FC6A39" w:rsidRPr="007A45F2" w:rsidTr="001C696D">
        <w:tc>
          <w:tcPr>
            <w:tcW w:w="1449" w:type="dxa"/>
          </w:tcPr>
          <w:p w:rsidR="00FC6A39" w:rsidRPr="007A45F2" w:rsidRDefault="00FC6A39" w:rsidP="00FC6A39">
            <w:pPr>
              <w:tabs>
                <w:tab w:val="left" w:pos="1620"/>
              </w:tabs>
              <w:spacing w:after="0"/>
              <w:ind w:right="-108"/>
              <w:jc w:val="center"/>
              <w:rPr>
                <w:rFonts w:ascii="Verdana" w:hAnsi="Verdana"/>
                <w:sz w:val="20"/>
              </w:rPr>
            </w:pPr>
            <w:r>
              <w:rPr>
                <w:rFonts w:ascii="Verdana" w:hAnsi="Verdana"/>
                <w:sz w:val="20"/>
              </w:rPr>
              <w:t>7</w:t>
            </w:r>
          </w:p>
        </w:tc>
        <w:tc>
          <w:tcPr>
            <w:tcW w:w="1985" w:type="dxa"/>
          </w:tcPr>
          <w:p w:rsidR="00FC6A39" w:rsidRPr="007A45F2" w:rsidRDefault="00FC6A39" w:rsidP="00351CC9">
            <w:pPr>
              <w:tabs>
                <w:tab w:val="left" w:pos="1620"/>
              </w:tabs>
              <w:spacing w:after="0" w:line="22" w:lineRule="atLeast"/>
              <w:jc w:val="center"/>
              <w:rPr>
                <w:rFonts w:ascii="Verdana" w:hAnsi="Verdana"/>
                <w:sz w:val="20"/>
              </w:rPr>
            </w:pPr>
            <w:r>
              <w:rPr>
                <w:rFonts w:ascii="Verdana" w:hAnsi="Verdana"/>
                <w:sz w:val="20"/>
              </w:rPr>
              <w:t>Τεχνική Βοήθεια – ΕΚΤ (Περιφέρεια Στερεάς Ελλάδας)</w:t>
            </w:r>
          </w:p>
        </w:tc>
        <w:tc>
          <w:tcPr>
            <w:tcW w:w="4728" w:type="dxa"/>
          </w:tcPr>
          <w:p w:rsidR="00FC6A39" w:rsidRPr="007A45F2" w:rsidRDefault="001D75C3" w:rsidP="00F77905">
            <w:pPr>
              <w:tabs>
                <w:tab w:val="left" w:pos="1620"/>
              </w:tabs>
              <w:spacing w:after="0"/>
              <w:ind w:right="-58"/>
              <w:jc w:val="center"/>
              <w:rPr>
                <w:rFonts w:ascii="Verdana" w:hAnsi="Verdana"/>
                <w:sz w:val="20"/>
              </w:rPr>
            </w:pPr>
            <w:r w:rsidRPr="001D75C3">
              <w:rPr>
                <w:rFonts w:ascii="Verdana" w:hAnsi="Verdana"/>
                <w:sz w:val="20"/>
              </w:rPr>
              <w:t xml:space="preserve">Εντός του 2017 εντάχθηκαν δέκα έξι (16) πράξεις, συνολικής συγχρηματοδοτούμενης δαπάνης </w:t>
            </w:r>
            <w:r w:rsidR="00986943" w:rsidRPr="00986943">
              <w:rPr>
                <w:rFonts w:ascii="Verdana" w:hAnsi="Verdana"/>
                <w:b/>
                <w:sz w:val="20"/>
              </w:rPr>
              <w:t xml:space="preserve">54.334,44 </w:t>
            </w:r>
            <w:r w:rsidRPr="001D75C3">
              <w:rPr>
                <w:rFonts w:ascii="Verdana" w:hAnsi="Verdana"/>
                <w:b/>
                <w:sz w:val="20"/>
              </w:rPr>
              <w:t>€</w:t>
            </w:r>
            <w:r w:rsidRPr="001D75C3">
              <w:rPr>
                <w:rFonts w:ascii="Verdana" w:hAnsi="Verdana"/>
                <w:sz w:val="20"/>
              </w:rPr>
              <w:t xml:space="preserve">, ενώ οι δαπάνες, έως τις 31/12/2017, ανήλθαν σε </w:t>
            </w:r>
            <w:r w:rsidR="009610DB" w:rsidRPr="009610DB">
              <w:rPr>
                <w:rFonts w:ascii="Verdana" w:hAnsi="Verdana"/>
                <w:b/>
                <w:sz w:val="20"/>
              </w:rPr>
              <w:t>704.063,73</w:t>
            </w:r>
            <w:r w:rsidRPr="001D75C3">
              <w:rPr>
                <w:rFonts w:ascii="Verdana" w:hAnsi="Verdana"/>
                <w:b/>
                <w:sz w:val="20"/>
              </w:rPr>
              <w:t>€</w:t>
            </w:r>
          </w:p>
        </w:tc>
      </w:tr>
    </w:tbl>
    <w:p w:rsidR="00351CC9" w:rsidRDefault="00351CC9" w:rsidP="00351CC9">
      <w:pPr>
        <w:pStyle w:val="a7"/>
        <w:ind w:left="1080"/>
        <w:rPr>
          <w:rFonts w:ascii="Verdana" w:hAnsi="Verdana"/>
          <w:b/>
          <w:sz w:val="20"/>
        </w:rPr>
      </w:pPr>
    </w:p>
    <w:p w:rsidR="00FF0889" w:rsidRPr="00FF0889" w:rsidRDefault="00FF0889" w:rsidP="00FF0889">
      <w:pPr>
        <w:pStyle w:val="a7"/>
        <w:numPr>
          <w:ilvl w:val="1"/>
          <w:numId w:val="6"/>
        </w:numPr>
        <w:rPr>
          <w:rFonts w:ascii="Verdana" w:hAnsi="Verdana"/>
          <w:b/>
          <w:sz w:val="20"/>
        </w:rPr>
      </w:pPr>
      <w:r w:rsidRPr="00FF0889">
        <w:rPr>
          <w:rFonts w:ascii="Verdana" w:hAnsi="Verdana"/>
          <w:b/>
          <w:sz w:val="20"/>
        </w:rPr>
        <w:t>Δείκτες του Προγράμματος</w:t>
      </w:r>
    </w:p>
    <w:p w:rsidR="00FF0889" w:rsidRDefault="00FF0889" w:rsidP="00FF0889">
      <w:pPr>
        <w:ind w:left="360"/>
        <w:rPr>
          <w:rFonts w:ascii="Verdana" w:hAnsi="Verdana"/>
          <w:b/>
          <w:sz w:val="20"/>
        </w:rPr>
      </w:pPr>
      <w:r>
        <w:rPr>
          <w:rFonts w:ascii="Verdana" w:hAnsi="Verdana"/>
          <w:b/>
          <w:sz w:val="20"/>
        </w:rPr>
        <w:t>Δείκτες αποτελέσματος</w:t>
      </w:r>
      <w:r w:rsidR="00EE086A">
        <w:rPr>
          <w:rFonts w:ascii="Verdana" w:hAnsi="Verdana"/>
          <w:b/>
          <w:sz w:val="20"/>
        </w:rPr>
        <w:t xml:space="preserve"> </w:t>
      </w:r>
    </w:p>
    <w:p w:rsidR="00FF0889" w:rsidRDefault="00FF0889" w:rsidP="00FF0889">
      <w:pPr>
        <w:ind w:left="360"/>
        <w:jc w:val="center"/>
        <w:rPr>
          <w:rFonts w:ascii="Verdana" w:hAnsi="Verdana"/>
          <w:b/>
          <w:sz w:val="20"/>
        </w:rPr>
      </w:pPr>
    </w:p>
    <w:p w:rsidR="00FF0889" w:rsidRDefault="00FF0889" w:rsidP="00FF0889">
      <w:pPr>
        <w:ind w:left="360"/>
        <w:jc w:val="center"/>
        <w:rPr>
          <w:rFonts w:ascii="Verdana" w:hAnsi="Verdana"/>
          <w:b/>
          <w:sz w:val="20"/>
        </w:rPr>
      </w:pPr>
      <w:r>
        <w:rPr>
          <w:rFonts w:ascii="Verdana" w:hAnsi="Verdana"/>
          <w:b/>
          <w:sz w:val="20"/>
        </w:rPr>
        <w:t>Άξον</w:t>
      </w:r>
      <w:r w:rsidR="00584321">
        <w:rPr>
          <w:rFonts w:ascii="Verdana" w:hAnsi="Verdana"/>
          <w:b/>
          <w:sz w:val="20"/>
        </w:rPr>
        <w:t>ε</w:t>
      </w:r>
      <w:r>
        <w:rPr>
          <w:rFonts w:ascii="Verdana" w:hAnsi="Verdana"/>
          <w:b/>
          <w:sz w:val="20"/>
        </w:rPr>
        <w:t>ς Προτεραιότητας 1</w:t>
      </w:r>
      <w:r w:rsidR="00584321">
        <w:rPr>
          <w:rFonts w:ascii="Verdana" w:hAnsi="Verdana"/>
          <w:b/>
          <w:sz w:val="20"/>
        </w:rPr>
        <w:t xml:space="preserve"> - 7</w:t>
      </w:r>
    </w:p>
    <w:p w:rsidR="0099620D" w:rsidRDefault="0099620D" w:rsidP="0099620D">
      <w:pPr>
        <w:ind w:left="360"/>
        <w:rPr>
          <w:rFonts w:ascii="Verdana" w:hAnsi="Verdana"/>
          <w:b/>
          <w:sz w:val="20"/>
        </w:rPr>
      </w:pPr>
    </w:p>
    <w:p w:rsidR="0099620D" w:rsidRDefault="0099620D" w:rsidP="0099620D">
      <w:pPr>
        <w:ind w:left="360"/>
        <w:rPr>
          <w:rFonts w:ascii="Verdana" w:hAnsi="Verdana"/>
          <w:b/>
          <w:sz w:val="20"/>
        </w:rPr>
      </w:pPr>
      <w:r>
        <w:rPr>
          <w:rFonts w:ascii="Verdana" w:hAnsi="Verdana"/>
          <w:b/>
          <w:sz w:val="20"/>
        </w:rPr>
        <w:t>Ειδικός Στόχος 1: Ενίσχυση των συστημάτων και των διαδικασιών διοίκησης και συντονισμού της εφαρμογής των Επιχειρησιακών Προγραμμάτων</w:t>
      </w:r>
    </w:p>
    <w:p w:rsidR="0099620D" w:rsidRDefault="0099620D" w:rsidP="0099620D">
      <w:pPr>
        <w:ind w:left="360"/>
        <w:rPr>
          <w:rFonts w:ascii="Verdana" w:hAnsi="Verdana"/>
          <w:b/>
          <w:sz w:val="20"/>
        </w:rPr>
      </w:pPr>
    </w:p>
    <w:p w:rsidR="0099620D" w:rsidRPr="0099620D" w:rsidRDefault="0099620D" w:rsidP="0099620D">
      <w:pPr>
        <w:ind w:left="360"/>
        <w:jc w:val="center"/>
        <w:rPr>
          <w:rFonts w:ascii="Verdana" w:hAnsi="Verdana"/>
          <w:b/>
          <w:sz w:val="20"/>
        </w:rPr>
      </w:pPr>
      <w:r>
        <w:rPr>
          <w:rFonts w:ascii="Verdana" w:hAnsi="Verdana"/>
          <w:b/>
          <w:sz w:val="20"/>
        </w:rPr>
        <w:t>Δείκτες αποτελέσματος που εμπίπτουν στον Ειδικό Στόχο 1</w:t>
      </w:r>
    </w:p>
    <w:tbl>
      <w:tblPr>
        <w:tblW w:w="7920" w:type="dxa"/>
        <w:tblInd w:w="468" w:type="dxa"/>
        <w:tblLook w:val="04A0" w:firstRow="1" w:lastRow="0" w:firstColumn="1" w:lastColumn="0" w:noHBand="0" w:noVBand="1"/>
      </w:tblPr>
      <w:tblGrid>
        <w:gridCol w:w="1253"/>
        <w:gridCol w:w="6667"/>
      </w:tblGrid>
      <w:tr w:rsidR="00FF0889" w:rsidTr="001C696D">
        <w:trPr>
          <w:trHeight w:val="525"/>
        </w:trPr>
        <w:tc>
          <w:tcPr>
            <w:tcW w:w="1253" w:type="dxa"/>
            <w:tcBorders>
              <w:top w:val="single" w:sz="8" w:space="0" w:color="auto"/>
              <w:left w:val="single" w:sz="8" w:space="0" w:color="auto"/>
              <w:bottom w:val="single" w:sz="4" w:space="0" w:color="auto"/>
              <w:right w:val="single" w:sz="8" w:space="0" w:color="auto"/>
            </w:tcBorders>
            <w:noWrap/>
            <w:vAlign w:val="bottom"/>
            <w:hideMark/>
          </w:tcPr>
          <w:p w:rsidR="00FF0889" w:rsidRDefault="00FF0889" w:rsidP="001C696D">
            <w:pPr>
              <w:spacing w:line="22" w:lineRule="atLeast"/>
              <w:ind w:left="360"/>
              <w:jc w:val="center"/>
              <w:rPr>
                <w:rFonts w:ascii="Verdana" w:hAnsi="Verdana"/>
                <w:sz w:val="20"/>
              </w:rPr>
            </w:pPr>
            <w:r>
              <w:rPr>
                <w:rFonts w:ascii="Verdana" w:hAnsi="Verdana"/>
                <w:sz w:val="20"/>
              </w:rPr>
              <w:t>Τ3611</w:t>
            </w:r>
          </w:p>
        </w:tc>
        <w:tc>
          <w:tcPr>
            <w:tcW w:w="6667" w:type="dxa"/>
            <w:tcBorders>
              <w:top w:val="single" w:sz="8" w:space="0" w:color="auto"/>
              <w:left w:val="nil"/>
              <w:bottom w:val="single" w:sz="8" w:space="0" w:color="auto"/>
              <w:right w:val="single" w:sz="8" w:space="0" w:color="auto"/>
            </w:tcBorders>
            <w:vAlign w:val="bottom"/>
            <w:hideMark/>
          </w:tcPr>
          <w:p w:rsidR="00FF0889" w:rsidRDefault="00FF0889" w:rsidP="001C696D">
            <w:pPr>
              <w:spacing w:line="22" w:lineRule="atLeast"/>
              <w:rPr>
                <w:rFonts w:ascii="Verdana" w:hAnsi="Verdana"/>
                <w:sz w:val="20"/>
              </w:rPr>
            </w:pPr>
            <w:r>
              <w:rPr>
                <w:rFonts w:ascii="Verdana" w:hAnsi="Verdana"/>
                <w:sz w:val="20"/>
              </w:rPr>
              <w:t>Ποσοστό προσωπικού εμπλεκόμενου στη διαχείριση των ΕΠ που έχει εκπαιδευτεί στο πλαίσιο του ΕΠΤΒ</w:t>
            </w:r>
          </w:p>
        </w:tc>
      </w:tr>
      <w:tr w:rsidR="00FF0889" w:rsidTr="001C696D">
        <w:trPr>
          <w:trHeight w:val="525"/>
        </w:trPr>
        <w:tc>
          <w:tcPr>
            <w:tcW w:w="1253" w:type="dxa"/>
            <w:tcBorders>
              <w:top w:val="nil"/>
              <w:left w:val="single" w:sz="8" w:space="0" w:color="auto"/>
              <w:bottom w:val="single" w:sz="4" w:space="0" w:color="auto"/>
              <w:right w:val="single" w:sz="8" w:space="0" w:color="auto"/>
            </w:tcBorders>
            <w:noWrap/>
            <w:vAlign w:val="bottom"/>
            <w:hideMark/>
          </w:tcPr>
          <w:p w:rsidR="00FF0889" w:rsidRDefault="00FF0889" w:rsidP="001C696D">
            <w:pPr>
              <w:spacing w:line="22" w:lineRule="atLeast"/>
              <w:ind w:left="360"/>
              <w:jc w:val="center"/>
              <w:rPr>
                <w:rFonts w:ascii="Verdana" w:hAnsi="Verdana"/>
                <w:sz w:val="20"/>
              </w:rPr>
            </w:pPr>
            <w:r>
              <w:rPr>
                <w:rFonts w:ascii="Verdana" w:hAnsi="Verdana"/>
                <w:sz w:val="20"/>
              </w:rPr>
              <w:t>Τ3612</w:t>
            </w:r>
          </w:p>
        </w:tc>
        <w:tc>
          <w:tcPr>
            <w:tcW w:w="6667" w:type="dxa"/>
            <w:tcBorders>
              <w:top w:val="nil"/>
              <w:left w:val="nil"/>
              <w:bottom w:val="single" w:sz="8" w:space="0" w:color="auto"/>
              <w:right w:val="single" w:sz="8" w:space="0" w:color="auto"/>
            </w:tcBorders>
            <w:vAlign w:val="bottom"/>
            <w:hideMark/>
          </w:tcPr>
          <w:p w:rsidR="00FF0889" w:rsidRDefault="00FF0889" w:rsidP="001C696D">
            <w:pPr>
              <w:spacing w:line="22" w:lineRule="atLeast"/>
              <w:rPr>
                <w:rFonts w:ascii="Verdana" w:hAnsi="Verdana"/>
                <w:sz w:val="20"/>
              </w:rPr>
            </w:pPr>
            <w:r>
              <w:rPr>
                <w:rFonts w:ascii="Verdana" w:hAnsi="Verdana"/>
                <w:sz w:val="20"/>
              </w:rPr>
              <w:t>Μέσος όρος αριθμού επισκέψεων (</w:t>
            </w:r>
            <w:proofErr w:type="spellStart"/>
            <w:r>
              <w:rPr>
                <w:rFonts w:ascii="Verdana" w:hAnsi="Verdana"/>
                <w:sz w:val="20"/>
              </w:rPr>
              <w:t>visits</w:t>
            </w:r>
            <w:proofErr w:type="spellEnd"/>
            <w:r>
              <w:rPr>
                <w:rFonts w:ascii="Verdana" w:hAnsi="Verdana"/>
                <w:sz w:val="20"/>
              </w:rPr>
              <w:t>) στη διαδικτυακή πύλη που παρέχει πρόσβαση και πληροφόρηση σε όλα τα ΕΠ του ΕΣΠΑ 2014-2020</w:t>
            </w:r>
          </w:p>
        </w:tc>
      </w:tr>
      <w:tr w:rsidR="00FF0889" w:rsidTr="001C696D">
        <w:trPr>
          <w:trHeight w:val="525"/>
        </w:trPr>
        <w:tc>
          <w:tcPr>
            <w:tcW w:w="1253" w:type="dxa"/>
            <w:tcBorders>
              <w:top w:val="nil"/>
              <w:left w:val="single" w:sz="8" w:space="0" w:color="auto"/>
              <w:bottom w:val="single" w:sz="4" w:space="0" w:color="auto"/>
              <w:right w:val="single" w:sz="8" w:space="0" w:color="auto"/>
            </w:tcBorders>
            <w:noWrap/>
            <w:vAlign w:val="bottom"/>
            <w:hideMark/>
          </w:tcPr>
          <w:p w:rsidR="00FF0889" w:rsidRDefault="00FF0889" w:rsidP="001C696D">
            <w:pPr>
              <w:spacing w:line="22" w:lineRule="atLeast"/>
              <w:ind w:left="360"/>
              <w:jc w:val="center"/>
              <w:rPr>
                <w:rFonts w:ascii="Verdana" w:hAnsi="Verdana"/>
                <w:sz w:val="20"/>
              </w:rPr>
            </w:pPr>
            <w:r>
              <w:rPr>
                <w:rFonts w:ascii="Verdana" w:hAnsi="Verdana"/>
                <w:sz w:val="20"/>
              </w:rPr>
              <w:t>Τ3613</w:t>
            </w:r>
          </w:p>
        </w:tc>
        <w:tc>
          <w:tcPr>
            <w:tcW w:w="6667" w:type="dxa"/>
            <w:tcBorders>
              <w:top w:val="nil"/>
              <w:left w:val="nil"/>
              <w:bottom w:val="single" w:sz="8" w:space="0" w:color="auto"/>
              <w:right w:val="single" w:sz="8" w:space="0" w:color="auto"/>
            </w:tcBorders>
            <w:vAlign w:val="bottom"/>
            <w:hideMark/>
          </w:tcPr>
          <w:p w:rsidR="00FF0889" w:rsidRDefault="00FF0889" w:rsidP="001C696D">
            <w:pPr>
              <w:spacing w:line="22" w:lineRule="atLeast"/>
              <w:rPr>
                <w:rFonts w:ascii="Verdana" w:hAnsi="Verdana"/>
                <w:sz w:val="20"/>
              </w:rPr>
            </w:pPr>
            <w:r>
              <w:rPr>
                <w:rFonts w:ascii="Verdana" w:hAnsi="Verdana"/>
                <w:sz w:val="20"/>
              </w:rPr>
              <w:t>Ποσοστό δαπανών των ΕΠ στις οποίες έχουν εφαρμοστεί διαδικασίες ποιοτικού ελέγχου στο πλαίσιο του ΕΠΤΒ</w:t>
            </w:r>
          </w:p>
        </w:tc>
      </w:tr>
      <w:tr w:rsidR="00FF0889" w:rsidTr="001C696D">
        <w:trPr>
          <w:trHeight w:val="525"/>
        </w:trPr>
        <w:tc>
          <w:tcPr>
            <w:tcW w:w="1253" w:type="dxa"/>
            <w:tcBorders>
              <w:top w:val="nil"/>
              <w:left w:val="single" w:sz="8" w:space="0" w:color="auto"/>
              <w:bottom w:val="single" w:sz="8" w:space="0" w:color="auto"/>
              <w:right w:val="single" w:sz="8" w:space="0" w:color="auto"/>
            </w:tcBorders>
            <w:noWrap/>
            <w:vAlign w:val="bottom"/>
            <w:hideMark/>
          </w:tcPr>
          <w:p w:rsidR="00FF0889" w:rsidRDefault="00FF0889" w:rsidP="001C696D">
            <w:pPr>
              <w:spacing w:line="22" w:lineRule="atLeast"/>
              <w:ind w:left="360"/>
              <w:jc w:val="center"/>
              <w:rPr>
                <w:rFonts w:ascii="Verdana" w:hAnsi="Verdana"/>
                <w:sz w:val="20"/>
              </w:rPr>
            </w:pPr>
            <w:r>
              <w:rPr>
                <w:rFonts w:ascii="Verdana" w:hAnsi="Verdana"/>
                <w:sz w:val="20"/>
              </w:rPr>
              <w:t>Τ3614</w:t>
            </w:r>
          </w:p>
        </w:tc>
        <w:tc>
          <w:tcPr>
            <w:tcW w:w="6667" w:type="dxa"/>
            <w:tcBorders>
              <w:top w:val="nil"/>
              <w:left w:val="nil"/>
              <w:bottom w:val="single" w:sz="8" w:space="0" w:color="auto"/>
              <w:right w:val="single" w:sz="8" w:space="0" w:color="auto"/>
            </w:tcBorders>
            <w:vAlign w:val="bottom"/>
            <w:hideMark/>
          </w:tcPr>
          <w:p w:rsidR="00FF0889" w:rsidRDefault="00FF0889" w:rsidP="001C696D">
            <w:pPr>
              <w:spacing w:line="22" w:lineRule="atLeast"/>
              <w:rPr>
                <w:rFonts w:ascii="Verdana" w:hAnsi="Verdana"/>
                <w:sz w:val="20"/>
              </w:rPr>
            </w:pPr>
            <w:r>
              <w:rPr>
                <w:rFonts w:ascii="Verdana" w:hAnsi="Verdana"/>
                <w:sz w:val="20"/>
              </w:rPr>
              <w:t>Ποσοστό αξιολογήσεων του ΕΠΤΒ που έχουν συζητηθεί στην Επιτροπή Παρακολούθησης</w:t>
            </w:r>
          </w:p>
        </w:tc>
      </w:tr>
    </w:tbl>
    <w:p w:rsidR="00FF0889" w:rsidRDefault="00FF0889" w:rsidP="00FF0889">
      <w:pPr>
        <w:ind w:left="360"/>
        <w:jc w:val="center"/>
        <w:rPr>
          <w:rFonts w:ascii="Verdana" w:hAnsi="Verdana"/>
          <w:b/>
          <w:sz w:val="20"/>
        </w:rPr>
      </w:pPr>
    </w:p>
    <w:p w:rsidR="00401C9A" w:rsidRPr="00902EE7" w:rsidRDefault="00902EE7" w:rsidP="00902EE7">
      <w:pPr>
        <w:ind w:left="360"/>
        <w:rPr>
          <w:rFonts w:ascii="Verdana" w:hAnsi="Verdana"/>
          <w:b/>
          <w:sz w:val="20"/>
        </w:rPr>
      </w:pPr>
      <w:r>
        <w:rPr>
          <w:rFonts w:ascii="Verdana" w:hAnsi="Verdana"/>
          <w:b/>
          <w:sz w:val="20"/>
        </w:rPr>
        <w:t xml:space="preserve">Στο πλαίσιο του ειδικού στόχου </w:t>
      </w:r>
      <w:r w:rsidRPr="00902EE7">
        <w:rPr>
          <w:rFonts w:ascii="Verdana" w:hAnsi="Verdana"/>
          <w:b/>
          <w:sz w:val="20"/>
        </w:rPr>
        <w:t>1</w:t>
      </w:r>
      <w:r>
        <w:rPr>
          <w:rFonts w:ascii="Verdana" w:hAnsi="Verdana"/>
          <w:b/>
          <w:sz w:val="20"/>
        </w:rPr>
        <w:t xml:space="preserve"> εντάχθηκαν </w:t>
      </w:r>
      <w:r w:rsidR="0099620D">
        <w:rPr>
          <w:rFonts w:ascii="Verdana" w:hAnsi="Verdana"/>
          <w:b/>
          <w:sz w:val="20"/>
        </w:rPr>
        <w:t>τριάντα οκτώ</w:t>
      </w:r>
      <w:r>
        <w:rPr>
          <w:rFonts w:ascii="Verdana" w:hAnsi="Verdana"/>
          <w:b/>
          <w:sz w:val="20"/>
        </w:rPr>
        <w:t xml:space="preserve"> (</w:t>
      </w:r>
      <w:r w:rsidR="0099620D">
        <w:rPr>
          <w:rFonts w:ascii="Verdana" w:hAnsi="Verdana"/>
          <w:b/>
          <w:sz w:val="20"/>
        </w:rPr>
        <w:t>38</w:t>
      </w:r>
      <w:r>
        <w:rPr>
          <w:rFonts w:ascii="Verdana" w:hAnsi="Verdana"/>
          <w:b/>
          <w:sz w:val="20"/>
        </w:rPr>
        <w:t>) πράξεις</w:t>
      </w:r>
      <w:r w:rsidR="0099620D">
        <w:rPr>
          <w:rFonts w:ascii="Verdana" w:hAnsi="Verdana"/>
          <w:b/>
          <w:sz w:val="20"/>
        </w:rPr>
        <w:t xml:space="preserve"> και αφορούν τους δείκτες αποτελέσματος Τ3611, Τ3612 και Τ3613</w:t>
      </w:r>
      <w:r>
        <w:rPr>
          <w:rFonts w:ascii="Verdana" w:hAnsi="Verdana"/>
          <w:b/>
          <w:sz w:val="20"/>
        </w:rPr>
        <w:t>. Η επίτευξη αναφέρεται στον αντίστοιχο πίνακα του Παραρτήματος.</w:t>
      </w:r>
    </w:p>
    <w:p w:rsidR="00902EE7" w:rsidRPr="0013564E" w:rsidRDefault="00902EE7" w:rsidP="00902EE7">
      <w:pPr>
        <w:ind w:left="360"/>
        <w:rPr>
          <w:rFonts w:ascii="Verdana" w:hAnsi="Verdana"/>
          <w:b/>
          <w:sz w:val="20"/>
        </w:rPr>
      </w:pPr>
    </w:p>
    <w:p w:rsidR="002C1DEA" w:rsidRPr="0013564E" w:rsidRDefault="002C1DEA" w:rsidP="00902EE7">
      <w:pPr>
        <w:ind w:left="360"/>
        <w:rPr>
          <w:rFonts w:ascii="Verdana" w:hAnsi="Verdana"/>
          <w:b/>
          <w:sz w:val="20"/>
        </w:rPr>
      </w:pPr>
    </w:p>
    <w:p w:rsidR="002C1DEA" w:rsidRPr="0013564E" w:rsidRDefault="002C1DEA" w:rsidP="00902EE7">
      <w:pPr>
        <w:ind w:left="360"/>
        <w:rPr>
          <w:rFonts w:ascii="Verdana" w:hAnsi="Verdana"/>
          <w:b/>
          <w:sz w:val="20"/>
        </w:rPr>
      </w:pPr>
    </w:p>
    <w:p w:rsidR="00401C9A" w:rsidRDefault="00401C9A" w:rsidP="00401C9A">
      <w:pPr>
        <w:ind w:left="360"/>
        <w:jc w:val="center"/>
        <w:rPr>
          <w:rFonts w:ascii="Verdana" w:hAnsi="Verdana"/>
          <w:b/>
          <w:sz w:val="20"/>
        </w:rPr>
      </w:pPr>
      <w:r>
        <w:rPr>
          <w:rFonts w:ascii="Verdana" w:hAnsi="Verdana"/>
          <w:b/>
          <w:sz w:val="20"/>
        </w:rPr>
        <w:lastRenderedPageBreak/>
        <w:t>Άξονες Προτεραιότητας 1 - 7</w:t>
      </w:r>
    </w:p>
    <w:p w:rsidR="00816D98" w:rsidRDefault="00816D98" w:rsidP="00816D98">
      <w:pPr>
        <w:ind w:left="360"/>
        <w:rPr>
          <w:rFonts w:ascii="Verdana" w:hAnsi="Verdana"/>
          <w:b/>
          <w:sz w:val="20"/>
        </w:rPr>
      </w:pPr>
    </w:p>
    <w:p w:rsidR="00401C9A" w:rsidRDefault="00401C9A" w:rsidP="00816D98">
      <w:pPr>
        <w:ind w:left="360"/>
        <w:rPr>
          <w:rFonts w:ascii="Verdana" w:hAnsi="Verdana"/>
          <w:b/>
          <w:sz w:val="20"/>
        </w:rPr>
      </w:pPr>
      <w:r>
        <w:rPr>
          <w:rFonts w:ascii="Verdana" w:hAnsi="Verdana"/>
          <w:b/>
          <w:sz w:val="20"/>
        </w:rPr>
        <w:t>Ειδικός Στόχος 2</w:t>
      </w:r>
      <w:r w:rsidR="00816D98">
        <w:rPr>
          <w:rFonts w:ascii="Verdana" w:hAnsi="Verdana"/>
          <w:b/>
          <w:sz w:val="20"/>
        </w:rPr>
        <w:t>: Ενίσχυση της στελέχωσης, διοικητικής οργάνωσης και λειτουργίας των υποστηρικτικών δομών του συστήματος διαχείρισης, συντονισμού και διοίκησης της εφαρμογής των Επιχειρησιακών Προγραμμάτων, καθώς επίσης και των επιτελικών δομών των Υπουργείων</w:t>
      </w:r>
    </w:p>
    <w:tbl>
      <w:tblPr>
        <w:tblW w:w="7895" w:type="dxa"/>
        <w:tblInd w:w="468" w:type="dxa"/>
        <w:tblLook w:val="04A0" w:firstRow="1" w:lastRow="0" w:firstColumn="1" w:lastColumn="0" w:noHBand="0" w:noVBand="1"/>
      </w:tblPr>
      <w:tblGrid>
        <w:gridCol w:w="1260"/>
        <w:gridCol w:w="6635"/>
      </w:tblGrid>
      <w:tr w:rsidR="00401C9A" w:rsidTr="001C696D">
        <w:trPr>
          <w:trHeight w:val="525"/>
        </w:trPr>
        <w:tc>
          <w:tcPr>
            <w:tcW w:w="1260" w:type="dxa"/>
            <w:tcBorders>
              <w:top w:val="single" w:sz="8" w:space="0" w:color="auto"/>
              <w:left w:val="single" w:sz="8" w:space="0" w:color="auto"/>
              <w:bottom w:val="single" w:sz="8" w:space="0" w:color="auto"/>
              <w:right w:val="single" w:sz="8" w:space="0" w:color="auto"/>
            </w:tcBorders>
            <w:noWrap/>
            <w:vAlign w:val="bottom"/>
            <w:hideMark/>
          </w:tcPr>
          <w:p w:rsidR="00401C9A" w:rsidRDefault="00401C9A" w:rsidP="001C696D">
            <w:pPr>
              <w:spacing w:line="22" w:lineRule="atLeast"/>
              <w:ind w:firstLine="224"/>
              <w:jc w:val="center"/>
              <w:rPr>
                <w:rFonts w:ascii="Verdana" w:hAnsi="Verdana"/>
                <w:sz w:val="20"/>
              </w:rPr>
            </w:pPr>
            <w:r>
              <w:rPr>
                <w:rFonts w:ascii="Verdana" w:hAnsi="Verdana"/>
                <w:sz w:val="20"/>
              </w:rPr>
              <w:t>Τ3615</w:t>
            </w:r>
          </w:p>
        </w:tc>
        <w:tc>
          <w:tcPr>
            <w:tcW w:w="6635" w:type="dxa"/>
            <w:tcBorders>
              <w:top w:val="single" w:sz="8" w:space="0" w:color="auto"/>
              <w:left w:val="nil"/>
              <w:bottom w:val="single" w:sz="8" w:space="0" w:color="auto"/>
              <w:right w:val="single" w:sz="8" w:space="0" w:color="auto"/>
            </w:tcBorders>
            <w:vAlign w:val="bottom"/>
            <w:hideMark/>
          </w:tcPr>
          <w:p w:rsidR="00401C9A" w:rsidRDefault="00401C9A" w:rsidP="001C696D">
            <w:pPr>
              <w:spacing w:line="22" w:lineRule="atLeast"/>
              <w:rPr>
                <w:rFonts w:ascii="Verdana" w:hAnsi="Verdana"/>
                <w:sz w:val="20"/>
              </w:rPr>
            </w:pPr>
            <w:r>
              <w:rPr>
                <w:rFonts w:ascii="Verdana" w:hAnsi="Verdana"/>
                <w:sz w:val="20"/>
              </w:rPr>
              <w:t>Ποσοστό προσωπικού που μισθοδοτείται από το ΕΠΤΒ στο σύνολο του προσωπικού που εμπλέκεται στην διαχείριση των ΕΠ</w:t>
            </w:r>
          </w:p>
        </w:tc>
      </w:tr>
      <w:tr w:rsidR="00401C9A" w:rsidTr="001C696D">
        <w:trPr>
          <w:trHeight w:val="270"/>
        </w:trPr>
        <w:tc>
          <w:tcPr>
            <w:tcW w:w="1260" w:type="dxa"/>
            <w:tcBorders>
              <w:top w:val="nil"/>
              <w:left w:val="single" w:sz="8" w:space="0" w:color="auto"/>
              <w:bottom w:val="single" w:sz="8" w:space="0" w:color="auto"/>
              <w:right w:val="single" w:sz="8" w:space="0" w:color="auto"/>
            </w:tcBorders>
            <w:noWrap/>
            <w:vAlign w:val="bottom"/>
            <w:hideMark/>
          </w:tcPr>
          <w:p w:rsidR="00401C9A" w:rsidRDefault="00401C9A" w:rsidP="001C696D">
            <w:pPr>
              <w:spacing w:line="22" w:lineRule="atLeast"/>
              <w:ind w:firstLine="224"/>
              <w:jc w:val="center"/>
              <w:rPr>
                <w:rFonts w:ascii="Verdana" w:hAnsi="Verdana"/>
                <w:sz w:val="20"/>
              </w:rPr>
            </w:pPr>
            <w:r>
              <w:rPr>
                <w:rFonts w:ascii="Verdana" w:hAnsi="Verdana"/>
                <w:sz w:val="20"/>
              </w:rPr>
              <w:t>Τ3616</w:t>
            </w:r>
          </w:p>
        </w:tc>
        <w:tc>
          <w:tcPr>
            <w:tcW w:w="6635" w:type="dxa"/>
            <w:tcBorders>
              <w:top w:val="nil"/>
              <w:left w:val="nil"/>
              <w:bottom w:val="single" w:sz="8" w:space="0" w:color="auto"/>
              <w:right w:val="single" w:sz="8" w:space="0" w:color="auto"/>
            </w:tcBorders>
            <w:vAlign w:val="bottom"/>
            <w:hideMark/>
          </w:tcPr>
          <w:p w:rsidR="00401C9A" w:rsidRDefault="00401C9A" w:rsidP="001C696D">
            <w:pPr>
              <w:spacing w:line="22" w:lineRule="atLeast"/>
              <w:rPr>
                <w:rFonts w:ascii="Verdana" w:hAnsi="Verdana"/>
                <w:sz w:val="20"/>
              </w:rPr>
            </w:pPr>
            <w:r>
              <w:rPr>
                <w:rFonts w:ascii="Verdana" w:hAnsi="Verdana"/>
                <w:sz w:val="20"/>
              </w:rPr>
              <w:t>Ποσοστό δεικτών πλαισίου επίδοσης των ΕΠ που έχουν επιτευχθεί</w:t>
            </w:r>
          </w:p>
        </w:tc>
      </w:tr>
    </w:tbl>
    <w:p w:rsidR="008C4D4E" w:rsidRDefault="00FB72F0" w:rsidP="00FB72F0">
      <w:pPr>
        <w:ind w:left="360"/>
        <w:rPr>
          <w:rFonts w:ascii="Verdana" w:hAnsi="Verdana"/>
          <w:b/>
          <w:sz w:val="20"/>
        </w:rPr>
      </w:pPr>
      <w:r>
        <w:rPr>
          <w:rFonts w:ascii="Verdana" w:hAnsi="Verdana"/>
          <w:b/>
          <w:sz w:val="20"/>
        </w:rPr>
        <w:t>Στο πλαίσιο του ειδικού στόχου 2 εντάχθηκαν δύο (</w:t>
      </w:r>
      <w:r w:rsidR="00C05545">
        <w:rPr>
          <w:rFonts w:ascii="Verdana" w:hAnsi="Verdana"/>
          <w:b/>
          <w:sz w:val="20"/>
        </w:rPr>
        <w:t>2</w:t>
      </w:r>
      <w:r>
        <w:rPr>
          <w:rFonts w:ascii="Verdana" w:hAnsi="Verdana"/>
          <w:b/>
          <w:sz w:val="20"/>
        </w:rPr>
        <w:t>) πράξεις και αφορούν τον δείκτη αποτελέσματος Τ3</w:t>
      </w:r>
    </w:p>
    <w:p w:rsidR="00FB72F0" w:rsidRDefault="00FB72F0" w:rsidP="00FB72F0">
      <w:pPr>
        <w:ind w:left="360"/>
        <w:rPr>
          <w:rFonts w:ascii="Verdana" w:hAnsi="Verdana"/>
          <w:b/>
          <w:sz w:val="20"/>
        </w:rPr>
      </w:pPr>
      <w:r>
        <w:rPr>
          <w:rFonts w:ascii="Verdana" w:hAnsi="Verdana"/>
          <w:b/>
          <w:sz w:val="20"/>
        </w:rPr>
        <w:t xml:space="preserve">615. Η επίτευξη αναφέρεται στον αντίστοιχο πίνακα του Παραρτήματος. </w:t>
      </w:r>
    </w:p>
    <w:p w:rsidR="00FB72F0" w:rsidRDefault="00FB72F0" w:rsidP="00401C9A">
      <w:pPr>
        <w:ind w:left="360"/>
        <w:jc w:val="center"/>
        <w:rPr>
          <w:rFonts w:ascii="Verdana" w:hAnsi="Verdana"/>
          <w:b/>
          <w:sz w:val="20"/>
        </w:rPr>
      </w:pPr>
    </w:p>
    <w:p w:rsidR="00401C9A" w:rsidRDefault="00401C9A" w:rsidP="00401C9A">
      <w:pPr>
        <w:ind w:left="360"/>
        <w:jc w:val="center"/>
        <w:rPr>
          <w:rFonts w:ascii="Verdana" w:hAnsi="Verdana"/>
          <w:b/>
          <w:sz w:val="20"/>
        </w:rPr>
      </w:pPr>
      <w:r>
        <w:rPr>
          <w:rFonts w:ascii="Verdana" w:hAnsi="Verdana"/>
          <w:b/>
          <w:sz w:val="20"/>
        </w:rPr>
        <w:t>Άξονες Προτεραιότητας 1 - 7</w:t>
      </w:r>
    </w:p>
    <w:p w:rsidR="00401C9A" w:rsidRDefault="00401C9A" w:rsidP="00816D98">
      <w:pPr>
        <w:ind w:left="360"/>
        <w:rPr>
          <w:rFonts w:ascii="Verdana" w:hAnsi="Verdana"/>
          <w:b/>
          <w:sz w:val="20"/>
        </w:rPr>
      </w:pPr>
      <w:r>
        <w:rPr>
          <w:rFonts w:ascii="Verdana" w:hAnsi="Verdana"/>
          <w:b/>
          <w:sz w:val="20"/>
        </w:rPr>
        <w:t>Ειδικός Στόχος 3</w:t>
      </w:r>
      <w:r w:rsidR="00816D98">
        <w:rPr>
          <w:rFonts w:ascii="Verdana" w:hAnsi="Verdana"/>
          <w:b/>
          <w:sz w:val="20"/>
        </w:rPr>
        <w:t xml:space="preserve">: Ενίσχυση της διαχειριστικής επάρκειας των δικαιούχων φορέων για την εφαρμογή συγχρηματοδοτούμενων παρεμβάσεων </w:t>
      </w:r>
    </w:p>
    <w:tbl>
      <w:tblPr>
        <w:tblW w:w="7920" w:type="dxa"/>
        <w:tblInd w:w="468" w:type="dxa"/>
        <w:tblLook w:val="04A0" w:firstRow="1" w:lastRow="0" w:firstColumn="1" w:lastColumn="0" w:noHBand="0" w:noVBand="1"/>
      </w:tblPr>
      <w:tblGrid>
        <w:gridCol w:w="1260"/>
        <w:gridCol w:w="6660"/>
      </w:tblGrid>
      <w:tr w:rsidR="00401C9A" w:rsidTr="001C696D">
        <w:trPr>
          <w:trHeight w:val="780"/>
        </w:trPr>
        <w:tc>
          <w:tcPr>
            <w:tcW w:w="1260" w:type="dxa"/>
            <w:tcBorders>
              <w:top w:val="single" w:sz="8" w:space="0" w:color="auto"/>
              <w:left w:val="single" w:sz="8" w:space="0" w:color="auto"/>
              <w:bottom w:val="single" w:sz="8" w:space="0" w:color="auto"/>
              <w:right w:val="single" w:sz="8" w:space="0" w:color="auto"/>
            </w:tcBorders>
            <w:noWrap/>
            <w:vAlign w:val="bottom"/>
            <w:hideMark/>
          </w:tcPr>
          <w:p w:rsidR="00401C9A" w:rsidRDefault="00401C9A" w:rsidP="001C696D">
            <w:pPr>
              <w:spacing w:line="22" w:lineRule="atLeast"/>
              <w:ind w:left="360"/>
              <w:rPr>
                <w:rFonts w:ascii="Verdana" w:hAnsi="Verdana"/>
                <w:sz w:val="20"/>
              </w:rPr>
            </w:pPr>
            <w:r>
              <w:rPr>
                <w:rFonts w:ascii="Verdana" w:hAnsi="Verdana"/>
                <w:sz w:val="20"/>
              </w:rPr>
              <w:t>Τ3617</w:t>
            </w:r>
          </w:p>
        </w:tc>
        <w:tc>
          <w:tcPr>
            <w:tcW w:w="6660" w:type="dxa"/>
            <w:tcBorders>
              <w:top w:val="single" w:sz="8" w:space="0" w:color="auto"/>
              <w:left w:val="nil"/>
              <w:bottom w:val="single" w:sz="8" w:space="0" w:color="auto"/>
              <w:right w:val="single" w:sz="8" w:space="0" w:color="auto"/>
            </w:tcBorders>
            <w:vAlign w:val="bottom"/>
            <w:hideMark/>
          </w:tcPr>
          <w:p w:rsidR="00401C9A" w:rsidRDefault="00886594" w:rsidP="001C696D">
            <w:pPr>
              <w:spacing w:line="22" w:lineRule="atLeast"/>
              <w:rPr>
                <w:rFonts w:ascii="Verdana" w:hAnsi="Verdana"/>
                <w:sz w:val="20"/>
              </w:rPr>
            </w:pPr>
            <w:r>
              <w:rPr>
                <w:rFonts w:ascii="Verdana" w:hAnsi="Verdana"/>
                <w:sz w:val="20"/>
              </w:rPr>
              <w:t>Αριθμός δικαιούχων που υποστηρίζονται για την βελτίωση της διαχειριστικής τους επάρκειας στο σύνολο των βασικών δικαιούχων</w:t>
            </w:r>
          </w:p>
        </w:tc>
      </w:tr>
    </w:tbl>
    <w:p w:rsidR="00FF0889" w:rsidRDefault="00FF0889" w:rsidP="00FF0889">
      <w:pPr>
        <w:ind w:left="360"/>
        <w:jc w:val="center"/>
        <w:rPr>
          <w:rFonts w:ascii="Verdana" w:hAnsi="Verdana"/>
          <w:b/>
          <w:sz w:val="20"/>
        </w:rPr>
      </w:pPr>
    </w:p>
    <w:p w:rsidR="00401C9A" w:rsidRDefault="00401C9A" w:rsidP="00401C9A">
      <w:pPr>
        <w:ind w:left="360"/>
        <w:rPr>
          <w:rFonts w:ascii="Verdana" w:hAnsi="Verdana"/>
          <w:b/>
          <w:sz w:val="20"/>
        </w:rPr>
      </w:pPr>
      <w:r>
        <w:rPr>
          <w:rFonts w:ascii="Verdana" w:hAnsi="Verdana"/>
          <w:b/>
          <w:sz w:val="20"/>
        </w:rPr>
        <w:t>Δεδομένου ότι δεν εντάχθηκαν πράξεις στο πλαίσιο του ειδικού στόχου 3 έως τις 31/12/201</w:t>
      </w:r>
      <w:r w:rsidR="00A8528C">
        <w:rPr>
          <w:rFonts w:ascii="Verdana" w:hAnsi="Verdana"/>
          <w:b/>
          <w:sz w:val="20"/>
        </w:rPr>
        <w:t>7</w:t>
      </w:r>
      <w:r>
        <w:rPr>
          <w:rFonts w:ascii="Verdana" w:hAnsi="Verdana"/>
          <w:b/>
          <w:sz w:val="20"/>
        </w:rPr>
        <w:t xml:space="preserve">, δεν υπάρχει επίτευξη στον δείκτη αποτελέσματος που εμπίπτει σε αυτό τον ειδικό στόχο </w:t>
      </w:r>
    </w:p>
    <w:p w:rsidR="00902EE7" w:rsidRDefault="00902EE7" w:rsidP="00401C9A">
      <w:pPr>
        <w:ind w:left="360"/>
        <w:rPr>
          <w:rFonts w:ascii="Verdana" w:hAnsi="Verdana"/>
          <w:b/>
          <w:sz w:val="20"/>
        </w:rPr>
      </w:pPr>
    </w:p>
    <w:p w:rsidR="00401C9A" w:rsidRDefault="00401C9A" w:rsidP="00401C9A">
      <w:pPr>
        <w:ind w:left="360"/>
        <w:rPr>
          <w:rFonts w:ascii="Verdana" w:hAnsi="Verdana"/>
          <w:b/>
          <w:sz w:val="20"/>
        </w:rPr>
      </w:pPr>
      <w:r>
        <w:rPr>
          <w:rFonts w:ascii="Verdana" w:hAnsi="Verdana"/>
          <w:b/>
          <w:sz w:val="20"/>
        </w:rPr>
        <w:t xml:space="preserve">Δείκτες εκροής </w:t>
      </w:r>
      <w:r w:rsidR="00AE0824">
        <w:rPr>
          <w:rFonts w:ascii="Verdana" w:hAnsi="Verdana"/>
          <w:b/>
          <w:sz w:val="20"/>
        </w:rPr>
        <w:t>–</w:t>
      </w:r>
      <w:r>
        <w:rPr>
          <w:rFonts w:ascii="Verdana" w:hAnsi="Verdana"/>
          <w:b/>
          <w:sz w:val="20"/>
        </w:rPr>
        <w:t xml:space="preserve"> </w:t>
      </w:r>
      <w:r w:rsidR="00AE0824">
        <w:rPr>
          <w:rFonts w:ascii="Verdana" w:hAnsi="Verdana"/>
          <w:b/>
          <w:sz w:val="20"/>
        </w:rPr>
        <w:t xml:space="preserve">Πίνακας 3Α </w:t>
      </w:r>
    </w:p>
    <w:p w:rsidR="00091837" w:rsidRPr="00883396" w:rsidRDefault="00091837" w:rsidP="00401C9A">
      <w:pPr>
        <w:ind w:left="360"/>
        <w:rPr>
          <w:rFonts w:ascii="Verdana" w:hAnsi="Verdana"/>
          <w:b/>
          <w:sz w:val="20"/>
        </w:rPr>
      </w:pPr>
      <w:r w:rsidRPr="000F1877">
        <w:rPr>
          <w:rFonts w:ascii="Verdana" w:hAnsi="Verdana"/>
          <w:b/>
          <w:sz w:val="20"/>
        </w:rPr>
        <w:t>Επίτευξη ανά Άξονα Προτεραιότητας</w:t>
      </w:r>
    </w:p>
    <w:p w:rsidR="004E7D13" w:rsidRDefault="004E7D13" w:rsidP="004E7D13">
      <w:pPr>
        <w:ind w:left="360"/>
        <w:jc w:val="center"/>
        <w:rPr>
          <w:rFonts w:ascii="Verdana" w:hAnsi="Verdana"/>
          <w:b/>
          <w:sz w:val="20"/>
        </w:rPr>
      </w:pPr>
      <w:r w:rsidRPr="00642B0F">
        <w:rPr>
          <w:rFonts w:ascii="Verdana" w:hAnsi="Verdana"/>
          <w:b/>
          <w:sz w:val="20"/>
        </w:rPr>
        <w:t>Δείκτης εκροής Τ360</w:t>
      </w:r>
      <w:r w:rsidRPr="004E7D13">
        <w:rPr>
          <w:rFonts w:ascii="Verdana" w:hAnsi="Verdana"/>
          <w:b/>
          <w:sz w:val="20"/>
        </w:rPr>
        <w:t>1</w:t>
      </w:r>
      <w:r w:rsidRPr="00642B0F">
        <w:rPr>
          <w:rFonts w:ascii="Verdana" w:hAnsi="Verdana"/>
          <w:b/>
          <w:sz w:val="20"/>
        </w:rPr>
        <w:t xml:space="preserve"> </w:t>
      </w:r>
      <w:r>
        <w:rPr>
          <w:rFonts w:ascii="Verdana" w:hAnsi="Verdana"/>
          <w:b/>
          <w:sz w:val="20"/>
        </w:rPr>
        <w:t>–</w:t>
      </w:r>
      <w:r w:rsidRPr="00642B0F">
        <w:rPr>
          <w:rFonts w:ascii="Verdana" w:hAnsi="Verdana"/>
          <w:b/>
          <w:sz w:val="20"/>
        </w:rPr>
        <w:t xml:space="preserve"> </w:t>
      </w:r>
      <w:r>
        <w:rPr>
          <w:rFonts w:ascii="Verdana" w:hAnsi="Verdana"/>
          <w:b/>
          <w:sz w:val="20"/>
        </w:rPr>
        <w:t xml:space="preserve">Υποστηρικτικά εργαλεία για την οργάνωση </w:t>
      </w:r>
    </w:p>
    <w:p w:rsidR="004E7D13" w:rsidRDefault="004E7D13" w:rsidP="004E7D13">
      <w:pPr>
        <w:ind w:left="360"/>
        <w:jc w:val="center"/>
        <w:rPr>
          <w:rFonts w:ascii="Verdana" w:hAnsi="Verdana"/>
          <w:b/>
          <w:sz w:val="20"/>
        </w:rPr>
      </w:pPr>
      <w:r>
        <w:rPr>
          <w:rFonts w:ascii="Verdana" w:hAnsi="Verdana"/>
          <w:b/>
          <w:sz w:val="20"/>
        </w:rPr>
        <w:t>της διαχείρισης που δημιουργούνται ή αναβαθμίζονται</w:t>
      </w:r>
      <w:r w:rsidRPr="00642B0F">
        <w:rPr>
          <w:rFonts w:ascii="Verdana" w:hAnsi="Verdana"/>
          <w:b/>
          <w:sz w:val="20"/>
        </w:rPr>
        <w:t xml:space="preserve">  </w:t>
      </w:r>
    </w:p>
    <w:p w:rsidR="000F1877" w:rsidRPr="00642B0F" w:rsidRDefault="000F1877" w:rsidP="000F1877">
      <w:pPr>
        <w:ind w:left="360"/>
        <w:rPr>
          <w:rFonts w:ascii="Verdana" w:hAnsi="Verdana"/>
          <w:b/>
          <w:sz w:val="20"/>
        </w:rPr>
      </w:pPr>
      <w:r w:rsidRPr="00091837">
        <w:rPr>
          <w:rFonts w:ascii="Verdana" w:hAnsi="Verdana"/>
          <w:sz w:val="20"/>
        </w:rPr>
        <w:t>Έως τις 31/12/201</w:t>
      </w:r>
      <w:r w:rsidR="00CA26DE" w:rsidRPr="00CA26DE">
        <w:rPr>
          <w:rFonts w:ascii="Verdana" w:hAnsi="Verdana"/>
          <w:sz w:val="20"/>
        </w:rPr>
        <w:t>7</w:t>
      </w:r>
      <w:r>
        <w:rPr>
          <w:rFonts w:ascii="Verdana" w:hAnsi="Verdana"/>
          <w:sz w:val="20"/>
        </w:rPr>
        <w:t>, υπήρξε ενεργοποίηση του δείκτη εκροής Τ36</w:t>
      </w:r>
      <w:r w:rsidR="001F6675">
        <w:rPr>
          <w:rFonts w:ascii="Verdana" w:hAnsi="Verdana"/>
          <w:sz w:val="20"/>
        </w:rPr>
        <w:t>0</w:t>
      </w:r>
      <w:r>
        <w:rPr>
          <w:rFonts w:ascii="Verdana" w:hAnsi="Verdana"/>
          <w:sz w:val="20"/>
        </w:rPr>
        <w:t>1 – Υποστηρικτικά εργαλεία για την οργάνωση της διαχείρισης που δημιουργούνται ή αναβαθμίζονται.</w:t>
      </w:r>
    </w:p>
    <w:tbl>
      <w:tblPr>
        <w:tblStyle w:val="a8"/>
        <w:tblW w:w="0" w:type="auto"/>
        <w:tblInd w:w="360" w:type="dxa"/>
        <w:tblLook w:val="04A0" w:firstRow="1" w:lastRow="0" w:firstColumn="1" w:lastColumn="0" w:noHBand="0" w:noVBand="1"/>
      </w:tblPr>
      <w:tblGrid>
        <w:gridCol w:w="3292"/>
        <w:gridCol w:w="2141"/>
        <w:gridCol w:w="2729"/>
      </w:tblGrid>
      <w:tr w:rsidR="004E7D13" w:rsidTr="000F1877">
        <w:tc>
          <w:tcPr>
            <w:tcW w:w="3292" w:type="dxa"/>
          </w:tcPr>
          <w:p w:rsidR="004E7D13" w:rsidRPr="00642B0F" w:rsidRDefault="004E7D13" w:rsidP="000F1877">
            <w:pPr>
              <w:jc w:val="center"/>
              <w:rPr>
                <w:rFonts w:ascii="Verdana" w:hAnsi="Verdana"/>
                <w:b/>
                <w:sz w:val="20"/>
              </w:rPr>
            </w:pPr>
            <w:r w:rsidRPr="00642B0F">
              <w:rPr>
                <w:rFonts w:ascii="Verdana" w:hAnsi="Verdana"/>
                <w:b/>
                <w:sz w:val="20"/>
              </w:rPr>
              <w:lastRenderedPageBreak/>
              <w:t>Άξονας Προτεραιότητας</w:t>
            </w:r>
          </w:p>
        </w:tc>
        <w:tc>
          <w:tcPr>
            <w:tcW w:w="2141" w:type="dxa"/>
          </w:tcPr>
          <w:p w:rsidR="004E7D13" w:rsidRPr="00642B0F" w:rsidRDefault="004E7D13" w:rsidP="000F1877">
            <w:pPr>
              <w:jc w:val="center"/>
              <w:rPr>
                <w:rFonts w:ascii="Verdana" w:hAnsi="Verdana"/>
                <w:b/>
                <w:sz w:val="20"/>
              </w:rPr>
            </w:pPr>
            <w:r w:rsidRPr="00642B0F">
              <w:rPr>
                <w:rFonts w:ascii="Verdana" w:hAnsi="Verdana"/>
                <w:b/>
                <w:sz w:val="20"/>
              </w:rPr>
              <w:t>Τιμή Στόχος</w:t>
            </w:r>
          </w:p>
        </w:tc>
        <w:tc>
          <w:tcPr>
            <w:tcW w:w="2729" w:type="dxa"/>
          </w:tcPr>
          <w:p w:rsidR="004E7D13" w:rsidRPr="00642B0F" w:rsidRDefault="004E7D13" w:rsidP="000F1877">
            <w:pPr>
              <w:jc w:val="center"/>
              <w:rPr>
                <w:rFonts w:ascii="Verdana" w:hAnsi="Verdana"/>
                <w:b/>
                <w:sz w:val="20"/>
              </w:rPr>
            </w:pPr>
            <w:r w:rsidRPr="00642B0F">
              <w:rPr>
                <w:rFonts w:ascii="Verdana" w:hAnsi="Verdana"/>
                <w:b/>
                <w:sz w:val="20"/>
              </w:rPr>
              <w:t>Επιτευχθείσα τιμή</w:t>
            </w:r>
          </w:p>
        </w:tc>
      </w:tr>
      <w:tr w:rsidR="004E7D13" w:rsidTr="000F1877">
        <w:tc>
          <w:tcPr>
            <w:tcW w:w="3292" w:type="dxa"/>
          </w:tcPr>
          <w:p w:rsidR="004E7D13" w:rsidRDefault="004E7D13" w:rsidP="000F1877">
            <w:pPr>
              <w:rPr>
                <w:rFonts w:ascii="Verdana" w:hAnsi="Verdana"/>
                <w:sz w:val="20"/>
              </w:rPr>
            </w:pPr>
            <w:r>
              <w:rPr>
                <w:rFonts w:ascii="Verdana" w:hAnsi="Verdana"/>
                <w:sz w:val="20"/>
              </w:rPr>
              <w:t xml:space="preserve">ΑΠ 1 Τεχνική Βοήθεια </w:t>
            </w:r>
            <w:r w:rsidR="00A8528C">
              <w:rPr>
                <w:rFonts w:ascii="Verdana" w:hAnsi="Verdana"/>
                <w:sz w:val="20"/>
              </w:rPr>
              <w:t>–</w:t>
            </w:r>
            <w:r>
              <w:rPr>
                <w:rFonts w:ascii="Verdana" w:hAnsi="Verdana"/>
                <w:sz w:val="20"/>
              </w:rPr>
              <w:t xml:space="preserve"> ΕΤΠΑ</w:t>
            </w:r>
          </w:p>
        </w:tc>
        <w:tc>
          <w:tcPr>
            <w:tcW w:w="2141" w:type="dxa"/>
          </w:tcPr>
          <w:p w:rsidR="004E7D13" w:rsidRDefault="004E7D13" w:rsidP="000F1877">
            <w:pPr>
              <w:jc w:val="center"/>
              <w:rPr>
                <w:rFonts w:ascii="Verdana" w:hAnsi="Verdana"/>
                <w:sz w:val="20"/>
              </w:rPr>
            </w:pPr>
            <w:r>
              <w:rPr>
                <w:rFonts w:ascii="Verdana" w:hAnsi="Verdana"/>
                <w:sz w:val="20"/>
                <w:lang w:val="en-US"/>
              </w:rPr>
              <w:t>2,</w:t>
            </w:r>
            <w:r>
              <w:rPr>
                <w:rFonts w:ascii="Verdana" w:hAnsi="Verdana"/>
                <w:sz w:val="20"/>
              </w:rPr>
              <w:t>00</w:t>
            </w:r>
          </w:p>
        </w:tc>
        <w:tc>
          <w:tcPr>
            <w:tcW w:w="2729" w:type="dxa"/>
          </w:tcPr>
          <w:p w:rsidR="004E7D13" w:rsidRPr="00883396" w:rsidRDefault="00883396" w:rsidP="000F1877">
            <w:pPr>
              <w:jc w:val="center"/>
              <w:rPr>
                <w:rFonts w:ascii="Verdana" w:hAnsi="Verdana"/>
                <w:sz w:val="20"/>
                <w:lang w:val="en-US"/>
              </w:rPr>
            </w:pPr>
            <w:r>
              <w:rPr>
                <w:rFonts w:ascii="Verdana" w:hAnsi="Verdana"/>
                <w:sz w:val="20"/>
                <w:lang w:val="en-US"/>
              </w:rPr>
              <w:t>1,00</w:t>
            </w:r>
          </w:p>
        </w:tc>
      </w:tr>
      <w:tr w:rsidR="004E7D13" w:rsidTr="000F1877">
        <w:tc>
          <w:tcPr>
            <w:tcW w:w="3292" w:type="dxa"/>
          </w:tcPr>
          <w:p w:rsidR="004E7D13" w:rsidRDefault="004E7D13" w:rsidP="000F1877">
            <w:r w:rsidRPr="005638D2">
              <w:rPr>
                <w:rFonts w:ascii="Verdana" w:hAnsi="Verdana"/>
                <w:sz w:val="20"/>
              </w:rPr>
              <w:t xml:space="preserve">ΑΠ </w:t>
            </w:r>
            <w:r>
              <w:rPr>
                <w:rFonts w:ascii="Verdana" w:hAnsi="Verdana"/>
                <w:sz w:val="20"/>
              </w:rPr>
              <w:t xml:space="preserve">2 Τεχνική Βοήθεια </w:t>
            </w:r>
            <w:r w:rsidR="00A8528C">
              <w:rPr>
                <w:rFonts w:ascii="Verdana" w:hAnsi="Verdana"/>
                <w:sz w:val="20"/>
              </w:rPr>
              <w:t>–</w:t>
            </w:r>
            <w:r>
              <w:rPr>
                <w:rFonts w:ascii="Verdana" w:hAnsi="Verdana"/>
                <w:sz w:val="20"/>
              </w:rPr>
              <w:t xml:space="preserve"> ΕΚΤ</w:t>
            </w:r>
          </w:p>
        </w:tc>
        <w:tc>
          <w:tcPr>
            <w:tcW w:w="2141" w:type="dxa"/>
          </w:tcPr>
          <w:p w:rsidR="004E7D13" w:rsidRDefault="000F1877" w:rsidP="000F1877">
            <w:pPr>
              <w:jc w:val="center"/>
              <w:rPr>
                <w:rFonts w:ascii="Verdana" w:hAnsi="Verdana"/>
                <w:sz w:val="20"/>
              </w:rPr>
            </w:pPr>
            <w:r>
              <w:rPr>
                <w:rFonts w:ascii="Verdana" w:hAnsi="Verdana"/>
                <w:sz w:val="20"/>
              </w:rPr>
              <w:t>2</w:t>
            </w:r>
            <w:r w:rsidR="004E7D13">
              <w:rPr>
                <w:rFonts w:ascii="Verdana" w:hAnsi="Verdana"/>
                <w:sz w:val="20"/>
              </w:rPr>
              <w:t>,00</w:t>
            </w:r>
          </w:p>
        </w:tc>
        <w:tc>
          <w:tcPr>
            <w:tcW w:w="2729" w:type="dxa"/>
          </w:tcPr>
          <w:p w:rsidR="004E7D13" w:rsidRPr="00883396" w:rsidRDefault="00883396" w:rsidP="000F1877">
            <w:pPr>
              <w:jc w:val="center"/>
              <w:rPr>
                <w:rFonts w:ascii="Verdana" w:hAnsi="Verdana"/>
                <w:sz w:val="20"/>
                <w:lang w:val="en-US"/>
              </w:rPr>
            </w:pPr>
            <w:r>
              <w:rPr>
                <w:rFonts w:ascii="Verdana" w:hAnsi="Verdana"/>
                <w:sz w:val="20"/>
                <w:lang w:val="en-US"/>
              </w:rPr>
              <w:t>1,00</w:t>
            </w:r>
          </w:p>
        </w:tc>
      </w:tr>
      <w:tr w:rsidR="004E7D13" w:rsidTr="000F1877">
        <w:tc>
          <w:tcPr>
            <w:tcW w:w="3292" w:type="dxa"/>
          </w:tcPr>
          <w:p w:rsidR="004E7D13" w:rsidRDefault="004E7D13" w:rsidP="000F1877">
            <w:r w:rsidRPr="005638D2">
              <w:rPr>
                <w:rFonts w:ascii="Verdana" w:hAnsi="Verdana"/>
                <w:sz w:val="20"/>
              </w:rPr>
              <w:t xml:space="preserve">ΑΠ </w:t>
            </w:r>
            <w:r>
              <w:rPr>
                <w:rFonts w:ascii="Verdana" w:hAnsi="Verdana"/>
                <w:sz w:val="20"/>
              </w:rPr>
              <w:t xml:space="preserve">3 Τεχνική Βοήθεια </w:t>
            </w:r>
            <w:r w:rsidR="00A8528C">
              <w:rPr>
                <w:rFonts w:ascii="Verdana" w:hAnsi="Verdana"/>
                <w:sz w:val="20"/>
              </w:rPr>
              <w:t>–</w:t>
            </w:r>
            <w:r>
              <w:rPr>
                <w:rFonts w:ascii="Verdana" w:hAnsi="Verdana"/>
                <w:sz w:val="20"/>
              </w:rPr>
              <w:t xml:space="preserve"> </w:t>
            </w:r>
            <w:r w:rsidR="00A8528C">
              <w:rPr>
                <w:rFonts w:ascii="Verdana" w:hAnsi="Verdana"/>
                <w:sz w:val="20"/>
              </w:rPr>
              <w:t>ΤΑ</w:t>
            </w:r>
          </w:p>
        </w:tc>
        <w:tc>
          <w:tcPr>
            <w:tcW w:w="2141" w:type="dxa"/>
          </w:tcPr>
          <w:p w:rsidR="004E7D13" w:rsidRDefault="000F1877" w:rsidP="000F1877">
            <w:pPr>
              <w:jc w:val="center"/>
              <w:rPr>
                <w:rFonts w:ascii="Verdana" w:hAnsi="Verdana"/>
                <w:sz w:val="20"/>
              </w:rPr>
            </w:pPr>
            <w:r>
              <w:rPr>
                <w:rFonts w:ascii="Verdana" w:hAnsi="Verdana"/>
                <w:sz w:val="20"/>
              </w:rPr>
              <w:t>2,</w:t>
            </w:r>
            <w:r w:rsidR="004E7D13">
              <w:rPr>
                <w:rFonts w:ascii="Verdana" w:hAnsi="Verdana"/>
                <w:sz w:val="20"/>
              </w:rPr>
              <w:t>,00</w:t>
            </w:r>
          </w:p>
        </w:tc>
        <w:tc>
          <w:tcPr>
            <w:tcW w:w="2729" w:type="dxa"/>
          </w:tcPr>
          <w:p w:rsidR="004E7D13" w:rsidRPr="00883396" w:rsidRDefault="00883396" w:rsidP="000F1877">
            <w:pPr>
              <w:jc w:val="center"/>
              <w:rPr>
                <w:rFonts w:ascii="Verdana" w:hAnsi="Verdana"/>
                <w:sz w:val="20"/>
                <w:lang w:val="en-US"/>
              </w:rPr>
            </w:pPr>
            <w:r>
              <w:rPr>
                <w:rFonts w:ascii="Verdana" w:hAnsi="Verdana"/>
                <w:sz w:val="20"/>
                <w:lang w:val="en-US"/>
              </w:rPr>
              <w:t>1,00</w:t>
            </w:r>
          </w:p>
        </w:tc>
      </w:tr>
      <w:tr w:rsidR="004E7D13" w:rsidTr="000F1877">
        <w:tc>
          <w:tcPr>
            <w:tcW w:w="3292" w:type="dxa"/>
          </w:tcPr>
          <w:p w:rsidR="004E7D13" w:rsidRDefault="004E7D13" w:rsidP="000F1877">
            <w:r w:rsidRPr="005638D2">
              <w:rPr>
                <w:rFonts w:ascii="Verdana" w:hAnsi="Verdana"/>
                <w:sz w:val="20"/>
              </w:rPr>
              <w:t xml:space="preserve">ΑΠ </w:t>
            </w:r>
            <w:r>
              <w:rPr>
                <w:rFonts w:ascii="Verdana" w:hAnsi="Verdana"/>
                <w:sz w:val="20"/>
              </w:rPr>
              <w:t>4 Τεχνική Βοήθεια ΕΤΠΑ (Περιφέρεια Νοτίου Αιγαίου)</w:t>
            </w:r>
          </w:p>
        </w:tc>
        <w:tc>
          <w:tcPr>
            <w:tcW w:w="2141" w:type="dxa"/>
          </w:tcPr>
          <w:p w:rsidR="004E7D13" w:rsidRDefault="000F1877" w:rsidP="000F1877">
            <w:pPr>
              <w:jc w:val="center"/>
              <w:rPr>
                <w:rFonts w:ascii="Verdana" w:hAnsi="Verdana"/>
                <w:sz w:val="20"/>
              </w:rPr>
            </w:pPr>
            <w:r>
              <w:rPr>
                <w:rFonts w:ascii="Verdana" w:hAnsi="Verdana"/>
                <w:sz w:val="20"/>
              </w:rPr>
              <w:t>2</w:t>
            </w:r>
            <w:r w:rsidR="004E7D13">
              <w:rPr>
                <w:rFonts w:ascii="Verdana" w:hAnsi="Verdana"/>
                <w:sz w:val="20"/>
              </w:rPr>
              <w:t>,00</w:t>
            </w:r>
          </w:p>
        </w:tc>
        <w:tc>
          <w:tcPr>
            <w:tcW w:w="2729" w:type="dxa"/>
          </w:tcPr>
          <w:p w:rsidR="004E7D13" w:rsidRPr="00883396" w:rsidRDefault="00883396" w:rsidP="000F1877">
            <w:pPr>
              <w:jc w:val="center"/>
              <w:rPr>
                <w:rFonts w:ascii="Verdana" w:hAnsi="Verdana"/>
                <w:sz w:val="20"/>
                <w:lang w:val="en-US"/>
              </w:rPr>
            </w:pPr>
            <w:r>
              <w:rPr>
                <w:rFonts w:ascii="Verdana" w:hAnsi="Verdana"/>
                <w:sz w:val="20"/>
                <w:lang w:val="en-US"/>
              </w:rPr>
              <w:t>1,00</w:t>
            </w:r>
          </w:p>
        </w:tc>
      </w:tr>
      <w:tr w:rsidR="004E7D13" w:rsidTr="000F1877">
        <w:tc>
          <w:tcPr>
            <w:tcW w:w="3292" w:type="dxa"/>
          </w:tcPr>
          <w:p w:rsidR="004E7D13" w:rsidRDefault="004E7D13" w:rsidP="000F1877">
            <w:r w:rsidRPr="005638D2">
              <w:rPr>
                <w:rFonts w:ascii="Verdana" w:hAnsi="Verdana"/>
                <w:sz w:val="20"/>
              </w:rPr>
              <w:t xml:space="preserve">ΑΠ </w:t>
            </w:r>
            <w:r>
              <w:rPr>
                <w:rFonts w:ascii="Verdana" w:hAnsi="Verdana"/>
                <w:sz w:val="20"/>
              </w:rPr>
              <w:t>5 Τεχνική Βοήθεια ΕΤΠΑ (Περιφέρεια Στερεάς Ελλάδας)</w:t>
            </w:r>
          </w:p>
        </w:tc>
        <w:tc>
          <w:tcPr>
            <w:tcW w:w="2141" w:type="dxa"/>
          </w:tcPr>
          <w:p w:rsidR="004E7D13" w:rsidRDefault="000F1877" w:rsidP="000F1877">
            <w:pPr>
              <w:jc w:val="center"/>
              <w:rPr>
                <w:rFonts w:ascii="Verdana" w:hAnsi="Verdana"/>
                <w:sz w:val="20"/>
              </w:rPr>
            </w:pPr>
            <w:r>
              <w:rPr>
                <w:rFonts w:ascii="Verdana" w:hAnsi="Verdana"/>
                <w:sz w:val="20"/>
              </w:rPr>
              <w:t>2</w:t>
            </w:r>
            <w:r w:rsidR="004E7D13">
              <w:rPr>
                <w:rFonts w:ascii="Verdana" w:hAnsi="Verdana"/>
                <w:sz w:val="20"/>
              </w:rPr>
              <w:t>,00</w:t>
            </w:r>
          </w:p>
        </w:tc>
        <w:tc>
          <w:tcPr>
            <w:tcW w:w="2729" w:type="dxa"/>
          </w:tcPr>
          <w:p w:rsidR="004E7D13" w:rsidRPr="00883396" w:rsidRDefault="00883396" w:rsidP="000F1877">
            <w:pPr>
              <w:jc w:val="center"/>
              <w:rPr>
                <w:rFonts w:ascii="Verdana" w:hAnsi="Verdana"/>
                <w:sz w:val="20"/>
                <w:lang w:val="en-US"/>
              </w:rPr>
            </w:pPr>
            <w:r>
              <w:rPr>
                <w:rFonts w:ascii="Verdana" w:hAnsi="Verdana"/>
                <w:sz w:val="20"/>
                <w:lang w:val="en-US"/>
              </w:rPr>
              <w:t>1,00</w:t>
            </w:r>
          </w:p>
        </w:tc>
      </w:tr>
      <w:tr w:rsidR="004E7D13" w:rsidTr="000F1877">
        <w:tc>
          <w:tcPr>
            <w:tcW w:w="3292" w:type="dxa"/>
          </w:tcPr>
          <w:p w:rsidR="004E7D13" w:rsidRDefault="004E7D13" w:rsidP="000F1877">
            <w:r w:rsidRPr="005638D2">
              <w:rPr>
                <w:rFonts w:ascii="Verdana" w:hAnsi="Verdana"/>
                <w:sz w:val="20"/>
              </w:rPr>
              <w:t xml:space="preserve">ΑΠ </w:t>
            </w:r>
            <w:r>
              <w:rPr>
                <w:rFonts w:ascii="Verdana" w:hAnsi="Verdana"/>
                <w:sz w:val="20"/>
              </w:rPr>
              <w:t>6 Τεχνική Βοήθεια ΕΚΤ (Περιφέρεια Νοτίου Αιγαίου)</w:t>
            </w:r>
          </w:p>
        </w:tc>
        <w:tc>
          <w:tcPr>
            <w:tcW w:w="2141" w:type="dxa"/>
          </w:tcPr>
          <w:p w:rsidR="004E7D13" w:rsidRDefault="000F1877" w:rsidP="000F1877">
            <w:pPr>
              <w:jc w:val="center"/>
              <w:rPr>
                <w:rFonts w:ascii="Verdana" w:hAnsi="Verdana"/>
                <w:sz w:val="20"/>
              </w:rPr>
            </w:pPr>
            <w:r>
              <w:rPr>
                <w:rFonts w:ascii="Verdana" w:hAnsi="Verdana"/>
                <w:sz w:val="20"/>
              </w:rPr>
              <w:t>2</w:t>
            </w:r>
            <w:r w:rsidR="004E7D13">
              <w:rPr>
                <w:rFonts w:ascii="Verdana" w:hAnsi="Verdana"/>
                <w:sz w:val="20"/>
              </w:rPr>
              <w:t>,00</w:t>
            </w:r>
          </w:p>
        </w:tc>
        <w:tc>
          <w:tcPr>
            <w:tcW w:w="2729" w:type="dxa"/>
          </w:tcPr>
          <w:p w:rsidR="004E7D13" w:rsidRPr="00883396" w:rsidRDefault="00883396" w:rsidP="000F1877">
            <w:pPr>
              <w:jc w:val="center"/>
              <w:rPr>
                <w:rFonts w:ascii="Verdana" w:hAnsi="Verdana"/>
                <w:sz w:val="20"/>
                <w:lang w:val="en-US"/>
              </w:rPr>
            </w:pPr>
            <w:r>
              <w:rPr>
                <w:rFonts w:ascii="Verdana" w:hAnsi="Verdana"/>
                <w:sz w:val="20"/>
                <w:lang w:val="en-US"/>
              </w:rPr>
              <w:t>1,00</w:t>
            </w:r>
          </w:p>
        </w:tc>
      </w:tr>
      <w:tr w:rsidR="004E7D13" w:rsidTr="000F1877">
        <w:trPr>
          <w:trHeight w:val="557"/>
        </w:trPr>
        <w:tc>
          <w:tcPr>
            <w:tcW w:w="3292" w:type="dxa"/>
          </w:tcPr>
          <w:p w:rsidR="004E7D13" w:rsidRDefault="004E7D13" w:rsidP="000F1877">
            <w:r w:rsidRPr="005638D2">
              <w:rPr>
                <w:rFonts w:ascii="Verdana" w:hAnsi="Verdana"/>
                <w:sz w:val="20"/>
              </w:rPr>
              <w:t xml:space="preserve">ΑΠ </w:t>
            </w:r>
            <w:r>
              <w:rPr>
                <w:rFonts w:ascii="Verdana" w:hAnsi="Verdana"/>
                <w:sz w:val="20"/>
              </w:rPr>
              <w:t>7 Τεχνική Βοήθεια ΕΚΤ (Περιφέρεια Στερεάς Ελλάδας)</w:t>
            </w:r>
          </w:p>
        </w:tc>
        <w:tc>
          <w:tcPr>
            <w:tcW w:w="2141" w:type="dxa"/>
          </w:tcPr>
          <w:p w:rsidR="004E7D13" w:rsidRDefault="000F1877" w:rsidP="000F1877">
            <w:pPr>
              <w:jc w:val="center"/>
              <w:rPr>
                <w:rFonts w:ascii="Verdana" w:hAnsi="Verdana"/>
                <w:sz w:val="20"/>
              </w:rPr>
            </w:pPr>
            <w:r>
              <w:rPr>
                <w:rFonts w:ascii="Verdana" w:hAnsi="Verdana"/>
                <w:sz w:val="20"/>
              </w:rPr>
              <w:t>2</w:t>
            </w:r>
            <w:r w:rsidR="004E7D13">
              <w:rPr>
                <w:rFonts w:ascii="Verdana" w:hAnsi="Verdana"/>
                <w:sz w:val="20"/>
              </w:rPr>
              <w:t>,00</w:t>
            </w:r>
          </w:p>
        </w:tc>
        <w:tc>
          <w:tcPr>
            <w:tcW w:w="2729" w:type="dxa"/>
          </w:tcPr>
          <w:p w:rsidR="004E7D13" w:rsidRPr="00883396" w:rsidRDefault="00883396" w:rsidP="000F1877">
            <w:pPr>
              <w:jc w:val="center"/>
              <w:rPr>
                <w:rFonts w:ascii="Verdana" w:hAnsi="Verdana"/>
                <w:sz w:val="20"/>
                <w:lang w:val="en-US"/>
              </w:rPr>
            </w:pPr>
            <w:r>
              <w:rPr>
                <w:rFonts w:ascii="Verdana" w:hAnsi="Verdana"/>
                <w:sz w:val="20"/>
                <w:lang w:val="en-US"/>
              </w:rPr>
              <w:t>1,00</w:t>
            </w:r>
          </w:p>
        </w:tc>
      </w:tr>
    </w:tbl>
    <w:p w:rsidR="00984C59" w:rsidRDefault="00984C59" w:rsidP="000F1877">
      <w:pPr>
        <w:ind w:left="360"/>
        <w:jc w:val="center"/>
        <w:rPr>
          <w:rFonts w:ascii="Verdana" w:hAnsi="Verdana"/>
          <w:b/>
          <w:sz w:val="20"/>
        </w:rPr>
      </w:pPr>
    </w:p>
    <w:p w:rsidR="000F1877" w:rsidRDefault="000F1877" w:rsidP="000F1877">
      <w:pPr>
        <w:ind w:left="360"/>
        <w:jc w:val="center"/>
        <w:rPr>
          <w:rFonts w:ascii="Verdana" w:hAnsi="Verdana"/>
          <w:b/>
          <w:sz w:val="20"/>
        </w:rPr>
      </w:pPr>
      <w:r w:rsidRPr="00642B0F">
        <w:rPr>
          <w:rFonts w:ascii="Verdana" w:hAnsi="Verdana"/>
          <w:b/>
          <w:sz w:val="20"/>
        </w:rPr>
        <w:t>Δείκτης εκροής Τ360</w:t>
      </w:r>
      <w:r>
        <w:rPr>
          <w:rFonts w:ascii="Verdana" w:hAnsi="Verdana"/>
          <w:b/>
          <w:sz w:val="20"/>
        </w:rPr>
        <w:t>2</w:t>
      </w:r>
      <w:r w:rsidRPr="00642B0F">
        <w:rPr>
          <w:rFonts w:ascii="Verdana" w:hAnsi="Verdana"/>
          <w:b/>
          <w:sz w:val="20"/>
        </w:rPr>
        <w:t xml:space="preserve"> </w:t>
      </w:r>
      <w:r>
        <w:rPr>
          <w:rFonts w:ascii="Verdana" w:hAnsi="Verdana"/>
          <w:b/>
          <w:sz w:val="20"/>
        </w:rPr>
        <w:t>–</w:t>
      </w:r>
      <w:r w:rsidRPr="00642B0F">
        <w:rPr>
          <w:rFonts w:ascii="Verdana" w:hAnsi="Verdana"/>
          <w:b/>
          <w:sz w:val="20"/>
        </w:rPr>
        <w:t xml:space="preserve"> </w:t>
      </w:r>
      <w:r>
        <w:rPr>
          <w:rFonts w:ascii="Verdana" w:hAnsi="Verdana"/>
          <w:b/>
          <w:sz w:val="20"/>
        </w:rPr>
        <w:t>Έλεγχοι συστημάτων διαχείρισης και πληρωμών σε φορείς υλοποίησης και πράξεις</w:t>
      </w:r>
    </w:p>
    <w:p w:rsidR="000F1877" w:rsidRDefault="000F1877" w:rsidP="000F1877">
      <w:pPr>
        <w:ind w:left="360"/>
        <w:rPr>
          <w:rFonts w:ascii="Verdana" w:hAnsi="Verdana"/>
          <w:b/>
          <w:sz w:val="20"/>
        </w:rPr>
      </w:pPr>
      <w:r w:rsidRPr="00091837">
        <w:rPr>
          <w:rFonts w:ascii="Verdana" w:hAnsi="Verdana"/>
          <w:sz w:val="20"/>
        </w:rPr>
        <w:t>Έως τις 31/12/201</w:t>
      </w:r>
      <w:r w:rsidR="00A8528C">
        <w:rPr>
          <w:rFonts w:ascii="Verdana" w:hAnsi="Verdana"/>
          <w:sz w:val="20"/>
        </w:rPr>
        <w:t>7</w:t>
      </w:r>
      <w:r>
        <w:rPr>
          <w:rFonts w:ascii="Verdana" w:hAnsi="Verdana"/>
          <w:sz w:val="20"/>
        </w:rPr>
        <w:t>, δεν υπήρξε ενεργοποίηση του δείκτη εκροής Τ36</w:t>
      </w:r>
      <w:r w:rsidR="001F6675">
        <w:rPr>
          <w:rFonts w:ascii="Verdana" w:hAnsi="Verdana"/>
          <w:sz w:val="20"/>
        </w:rPr>
        <w:t>02</w:t>
      </w:r>
    </w:p>
    <w:p w:rsidR="009B566B" w:rsidRDefault="009B566B" w:rsidP="009B566B">
      <w:pPr>
        <w:ind w:left="360"/>
        <w:jc w:val="center"/>
        <w:rPr>
          <w:rFonts w:ascii="Verdana" w:hAnsi="Verdana"/>
          <w:b/>
          <w:sz w:val="20"/>
        </w:rPr>
      </w:pPr>
    </w:p>
    <w:p w:rsidR="009B566B" w:rsidRDefault="009B566B" w:rsidP="009B566B">
      <w:pPr>
        <w:ind w:left="360"/>
        <w:jc w:val="center"/>
        <w:rPr>
          <w:rFonts w:ascii="Verdana" w:hAnsi="Verdana"/>
          <w:b/>
          <w:sz w:val="20"/>
        </w:rPr>
      </w:pPr>
      <w:r w:rsidRPr="00642B0F">
        <w:rPr>
          <w:rFonts w:ascii="Verdana" w:hAnsi="Verdana"/>
          <w:b/>
          <w:sz w:val="20"/>
        </w:rPr>
        <w:t>Δείκτης εκροής Τ360</w:t>
      </w:r>
      <w:r>
        <w:rPr>
          <w:rFonts w:ascii="Verdana" w:hAnsi="Verdana"/>
          <w:b/>
          <w:sz w:val="20"/>
        </w:rPr>
        <w:t>3</w:t>
      </w:r>
      <w:r w:rsidRPr="00642B0F">
        <w:rPr>
          <w:rFonts w:ascii="Verdana" w:hAnsi="Verdana"/>
          <w:b/>
          <w:sz w:val="20"/>
        </w:rPr>
        <w:t xml:space="preserve"> </w:t>
      </w:r>
      <w:r>
        <w:rPr>
          <w:rFonts w:ascii="Verdana" w:hAnsi="Verdana"/>
          <w:b/>
          <w:sz w:val="20"/>
        </w:rPr>
        <w:t>–</w:t>
      </w:r>
      <w:r w:rsidRPr="00642B0F">
        <w:rPr>
          <w:rFonts w:ascii="Verdana" w:hAnsi="Verdana"/>
          <w:b/>
          <w:sz w:val="20"/>
        </w:rPr>
        <w:t xml:space="preserve"> </w:t>
      </w:r>
      <w:r>
        <w:rPr>
          <w:rFonts w:ascii="Verdana" w:hAnsi="Verdana"/>
          <w:b/>
          <w:sz w:val="20"/>
        </w:rPr>
        <w:t>Επιθεωρήσεις ποιοτικού ελέγχου</w:t>
      </w:r>
    </w:p>
    <w:p w:rsidR="00A8528C" w:rsidRPr="00642B0F" w:rsidRDefault="000F1877" w:rsidP="001F6675">
      <w:pPr>
        <w:ind w:left="360"/>
        <w:rPr>
          <w:rFonts w:ascii="Verdana" w:hAnsi="Verdana"/>
          <w:b/>
          <w:sz w:val="20"/>
        </w:rPr>
      </w:pPr>
      <w:r w:rsidRPr="00091837">
        <w:rPr>
          <w:rFonts w:ascii="Verdana" w:hAnsi="Verdana"/>
          <w:sz w:val="20"/>
        </w:rPr>
        <w:t>Έως τις 31/12/201</w:t>
      </w:r>
      <w:r w:rsidR="00A8528C">
        <w:rPr>
          <w:rFonts w:ascii="Verdana" w:hAnsi="Verdana"/>
          <w:sz w:val="20"/>
        </w:rPr>
        <w:t>7</w:t>
      </w:r>
      <w:r>
        <w:rPr>
          <w:rFonts w:ascii="Verdana" w:hAnsi="Verdana"/>
          <w:sz w:val="20"/>
        </w:rPr>
        <w:t xml:space="preserve">, υπήρξε ενεργοποίηση </w:t>
      </w:r>
      <w:r w:rsidR="00EA3412">
        <w:rPr>
          <w:rFonts w:ascii="Verdana" w:hAnsi="Verdana"/>
          <w:sz w:val="20"/>
        </w:rPr>
        <w:t>τ</w:t>
      </w:r>
      <w:r>
        <w:rPr>
          <w:rFonts w:ascii="Verdana" w:hAnsi="Verdana"/>
          <w:sz w:val="20"/>
        </w:rPr>
        <w:t>ου δείκτη εκροής Τ36</w:t>
      </w:r>
      <w:r w:rsidR="001F6675">
        <w:rPr>
          <w:rFonts w:ascii="Verdana" w:hAnsi="Verdana"/>
          <w:sz w:val="20"/>
        </w:rPr>
        <w:t>03</w:t>
      </w:r>
      <w:r>
        <w:rPr>
          <w:rFonts w:ascii="Verdana" w:hAnsi="Verdana"/>
          <w:sz w:val="20"/>
        </w:rPr>
        <w:t xml:space="preserve"> – </w:t>
      </w:r>
      <w:r w:rsidR="001F6675">
        <w:rPr>
          <w:rFonts w:ascii="Verdana" w:hAnsi="Verdana"/>
          <w:sz w:val="20"/>
        </w:rPr>
        <w:t>Επιθεωρήσεις ποιοτικού ελέγχου</w:t>
      </w:r>
    </w:p>
    <w:tbl>
      <w:tblPr>
        <w:tblStyle w:val="a8"/>
        <w:tblW w:w="0" w:type="auto"/>
        <w:tblInd w:w="360" w:type="dxa"/>
        <w:tblLook w:val="04A0" w:firstRow="1" w:lastRow="0" w:firstColumn="1" w:lastColumn="0" w:noHBand="0" w:noVBand="1"/>
      </w:tblPr>
      <w:tblGrid>
        <w:gridCol w:w="3292"/>
        <w:gridCol w:w="2141"/>
        <w:gridCol w:w="2729"/>
      </w:tblGrid>
      <w:tr w:rsidR="000F1877" w:rsidTr="000F1877">
        <w:tc>
          <w:tcPr>
            <w:tcW w:w="3292" w:type="dxa"/>
          </w:tcPr>
          <w:p w:rsidR="000F1877" w:rsidRPr="00642B0F" w:rsidRDefault="000F1877" w:rsidP="000F1877">
            <w:pPr>
              <w:jc w:val="center"/>
              <w:rPr>
                <w:rFonts w:ascii="Verdana" w:hAnsi="Verdana"/>
                <w:b/>
                <w:sz w:val="20"/>
              </w:rPr>
            </w:pPr>
            <w:r w:rsidRPr="00642B0F">
              <w:rPr>
                <w:rFonts w:ascii="Verdana" w:hAnsi="Verdana"/>
                <w:b/>
                <w:sz w:val="20"/>
              </w:rPr>
              <w:t>Άξονας Προτεραιότητας</w:t>
            </w:r>
          </w:p>
        </w:tc>
        <w:tc>
          <w:tcPr>
            <w:tcW w:w="2141" w:type="dxa"/>
          </w:tcPr>
          <w:p w:rsidR="000F1877" w:rsidRPr="00642B0F" w:rsidRDefault="000F1877" w:rsidP="000F1877">
            <w:pPr>
              <w:jc w:val="center"/>
              <w:rPr>
                <w:rFonts w:ascii="Verdana" w:hAnsi="Verdana"/>
                <w:b/>
                <w:sz w:val="20"/>
              </w:rPr>
            </w:pPr>
            <w:r w:rsidRPr="00642B0F">
              <w:rPr>
                <w:rFonts w:ascii="Verdana" w:hAnsi="Verdana"/>
                <w:b/>
                <w:sz w:val="20"/>
              </w:rPr>
              <w:t>Τιμή Στόχος</w:t>
            </w:r>
          </w:p>
        </w:tc>
        <w:tc>
          <w:tcPr>
            <w:tcW w:w="2729" w:type="dxa"/>
          </w:tcPr>
          <w:p w:rsidR="000F1877" w:rsidRPr="00642B0F" w:rsidRDefault="000F1877" w:rsidP="000F1877">
            <w:pPr>
              <w:jc w:val="center"/>
              <w:rPr>
                <w:rFonts w:ascii="Verdana" w:hAnsi="Verdana"/>
                <w:b/>
                <w:sz w:val="20"/>
              </w:rPr>
            </w:pPr>
            <w:r w:rsidRPr="00642B0F">
              <w:rPr>
                <w:rFonts w:ascii="Verdana" w:hAnsi="Verdana"/>
                <w:b/>
                <w:sz w:val="20"/>
              </w:rPr>
              <w:t>Επιτευχθείσα τιμή</w:t>
            </w:r>
          </w:p>
        </w:tc>
      </w:tr>
      <w:tr w:rsidR="000F1877" w:rsidTr="000F1877">
        <w:tc>
          <w:tcPr>
            <w:tcW w:w="3292" w:type="dxa"/>
          </w:tcPr>
          <w:p w:rsidR="000F1877" w:rsidRDefault="000F1877" w:rsidP="000F1877">
            <w:pPr>
              <w:rPr>
                <w:rFonts w:ascii="Verdana" w:hAnsi="Verdana"/>
                <w:sz w:val="20"/>
              </w:rPr>
            </w:pPr>
            <w:r>
              <w:rPr>
                <w:rFonts w:ascii="Verdana" w:hAnsi="Verdana"/>
                <w:sz w:val="20"/>
              </w:rPr>
              <w:t>ΑΠ 1 Τεχνική Βοήθεια - ΕΤΠΑ</w:t>
            </w:r>
          </w:p>
        </w:tc>
        <w:tc>
          <w:tcPr>
            <w:tcW w:w="2141" w:type="dxa"/>
          </w:tcPr>
          <w:p w:rsidR="000F1877" w:rsidRDefault="001F6675" w:rsidP="001F6675">
            <w:pPr>
              <w:jc w:val="center"/>
              <w:rPr>
                <w:rFonts w:ascii="Verdana" w:hAnsi="Verdana"/>
                <w:sz w:val="20"/>
              </w:rPr>
            </w:pPr>
            <w:r>
              <w:rPr>
                <w:rFonts w:ascii="Verdana" w:hAnsi="Verdana"/>
                <w:sz w:val="20"/>
              </w:rPr>
              <w:t>1.167</w:t>
            </w:r>
            <w:r w:rsidR="000F1877">
              <w:rPr>
                <w:rFonts w:ascii="Verdana" w:hAnsi="Verdana"/>
                <w:sz w:val="20"/>
                <w:lang w:val="en-US"/>
              </w:rPr>
              <w:t>,</w:t>
            </w:r>
            <w:r w:rsidR="000F1877">
              <w:rPr>
                <w:rFonts w:ascii="Verdana" w:hAnsi="Verdana"/>
                <w:sz w:val="20"/>
              </w:rPr>
              <w:t>00</w:t>
            </w:r>
          </w:p>
        </w:tc>
        <w:tc>
          <w:tcPr>
            <w:tcW w:w="2729" w:type="dxa"/>
          </w:tcPr>
          <w:p w:rsidR="000F1877" w:rsidRPr="00ED4215" w:rsidRDefault="00A8528C" w:rsidP="00A8528C">
            <w:pPr>
              <w:jc w:val="center"/>
              <w:rPr>
                <w:rFonts w:ascii="Verdana" w:hAnsi="Verdana"/>
                <w:sz w:val="20"/>
                <w:lang w:val="en-US"/>
              </w:rPr>
            </w:pPr>
            <w:r>
              <w:rPr>
                <w:rFonts w:ascii="Verdana" w:hAnsi="Verdana"/>
                <w:sz w:val="20"/>
              </w:rPr>
              <w:t>212</w:t>
            </w:r>
            <w:r w:rsidR="00ED4215">
              <w:rPr>
                <w:rFonts w:ascii="Verdana" w:hAnsi="Verdana"/>
                <w:sz w:val="20"/>
                <w:lang w:val="en-US"/>
              </w:rPr>
              <w:t>,00</w:t>
            </w:r>
          </w:p>
        </w:tc>
      </w:tr>
      <w:tr w:rsidR="000F1877" w:rsidTr="000F1877">
        <w:tc>
          <w:tcPr>
            <w:tcW w:w="3292" w:type="dxa"/>
          </w:tcPr>
          <w:p w:rsidR="000F1877" w:rsidRDefault="000F1877" w:rsidP="000F1877">
            <w:r w:rsidRPr="005638D2">
              <w:rPr>
                <w:rFonts w:ascii="Verdana" w:hAnsi="Verdana"/>
                <w:sz w:val="20"/>
              </w:rPr>
              <w:t xml:space="preserve">ΑΠ </w:t>
            </w:r>
            <w:r>
              <w:rPr>
                <w:rFonts w:ascii="Verdana" w:hAnsi="Verdana"/>
                <w:sz w:val="20"/>
              </w:rPr>
              <w:t>2 Τεχνική Βοήθεια - ΕΚΤ</w:t>
            </w:r>
          </w:p>
        </w:tc>
        <w:tc>
          <w:tcPr>
            <w:tcW w:w="2141" w:type="dxa"/>
          </w:tcPr>
          <w:p w:rsidR="000F1877" w:rsidRDefault="001F6675" w:rsidP="000F1877">
            <w:pPr>
              <w:jc w:val="center"/>
              <w:rPr>
                <w:rFonts w:ascii="Verdana" w:hAnsi="Verdana"/>
                <w:sz w:val="20"/>
              </w:rPr>
            </w:pPr>
            <w:r>
              <w:rPr>
                <w:rFonts w:ascii="Verdana" w:hAnsi="Verdana"/>
                <w:sz w:val="20"/>
              </w:rPr>
              <w:t>52</w:t>
            </w:r>
            <w:r w:rsidR="000F1877">
              <w:rPr>
                <w:rFonts w:ascii="Verdana" w:hAnsi="Verdana"/>
                <w:sz w:val="20"/>
              </w:rPr>
              <w:t>2,00</w:t>
            </w:r>
          </w:p>
        </w:tc>
        <w:tc>
          <w:tcPr>
            <w:tcW w:w="2729" w:type="dxa"/>
          </w:tcPr>
          <w:p w:rsidR="000F1877" w:rsidRPr="00ED4215" w:rsidRDefault="001A4538" w:rsidP="000F1877">
            <w:pPr>
              <w:jc w:val="center"/>
              <w:rPr>
                <w:rFonts w:ascii="Verdana" w:hAnsi="Verdana"/>
                <w:sz w:val="20"/>
                <w:lang w:val="en-US"/>
              </w:rPr>
            </w:pPr>
            <w:r>
              <w:rPr>
                <w:rFonts w:ascii="Verdana" w:hAnsi="Verdana"/>
                <w:sz w:val="20"/>
              </w:rPr>
              <w:t>95</w:t>
            </w:r>
            <w:r w:rsidR="00ED4215">
              <w:rPr>
                <w:rFonts w:ascii="Verdana" w:hAnsi="Verdana"/>
                <w:sz w:val="20"/>
                <w:lang w:val="en-US"/>
              </w:rPr>
              <w:t>,00</w:t>
            </w:r>
          </w:p>
        </w:tc>
      </w:tr>
      <w:tr w:rsidR="000F1877" w:rsidTr="000F1877">
        <w:tc>
          <w:tcPr>
            <w:tcW w:w="3292" w:type="dxa"/>
          </w:tcPr>
          <w:p w:rsidR="000F1877" w:rsidRDefault="000F1877" w:rsidP="000F1877">
            <w:r w:rsidRPr="005638D2">
              <w:rPr>
                <w:rFonts w:ascii="Verdana" w:hAnsi="Verdana"/>
                <w:sz w:val="20"/>
              </w:rPr>
              <w:t xml:space="preserve">ΑΠ </w:t>
            </w:r>
            <w:r>
              <w:rPr>
                <w:rFonts w:ascii="Verdana" w:hAnsi="Verdana"/>
                <w:sz w:val="20"/>
              </w:rPr>
              <w:t>3 Τεχνική Βοήθεια - ΤΣ</w:t>
            </w:r>
          </w:p>
        </w:tc>
        <w:tc>
          <w:tcPr>
            <w:tcW w:w="2141" w:type="dxa"/>
          </w:tcPr>
          <w:p w:rsidR="000F1877" w:rsidRDefault="001F6675" w:rsidP="001F6675">
            <w:pPr>
              <w:jc w:val="center"/>
              <w:rPr>
                <w:rFonts w:ascii="Verdana" w:hAnsi="Verdana"/>
                <w:sz w:val="20"/>
              </w:rPr>
            </w:pPr>
            <w:r>
              <w:rPr>
                <w:rFonts w:ascii="Verdana" w:hAnsi="Verdana"/>
                <w:sz w:val="20"/>
              </w:rPr>
              <w:t>460</w:t>
            </w:r>
            <w:r w:rsidR="000F1877">
              <w:rPr>
                <w:rFonts w:ascii="Verdana" w:hAnsi="Verdana"/>
                <w:sz w:val="20"/>
              </w:rPr>
              <w:t>,00</w:t>
            </w:r>
          </w:p>
        </w:tc>
        <w:tc>
          <w:tcPr>
            <w:tcW w:w="2729" w:type="dxa"/>
          </w:tcPr>
          <w:p w:rsidR="000F1877" w:rsidRPr="00A8528C" w:rsidRDefault="001A4538" w:rsidP="000F1877">
            <w:pPr>
              <w:jc w:val="center"/>
              <w:rPr>
                <w:rFonts w:ascii="Verdana" w:hAnsi="Verdana"/>
                <w:sz w:val="20"/>
              </w:rPr>
            </w:pPr>
            <w:r>
              <w:rPr>
                <w:rFonts w:ascii="Verdana" w:hAnsi="Verdana"/>
                <w:sz w:val="20"/>
              </w:rPr>
              <w:t>83</w:t>
            </w:r>
            <w:r w:rsidR="00ED4215">
              <w:rPr>
                <w:rFonts w:ascii="Verdana" w:hAnsi="Verdana"/>
                <w:sz w:val="20"/>
                <w:lang w:val="en-US"/>
              </w:rPr>
              <w:t>,00</w:t>
            </w:r>
          </w:p>
        </w:tc>
      </w:tr>
      <w:tr w:rsidR="000F1877" w:rsidTr="000F1877">
        <w:tc>
          <w:tcPr>
            <w:tcW w:w="3292" w:type="dxa"/>
          </w:tcPr>
          <w:p w:rsidR="000F1877" w:rsidRDefault="000F1877" w:rsidP="000F1877">
            <w:r w:rsidRPr="005638D2">
              <w:rPr>
                <w:rFonts w:ascii="Verdana" w:hAnsi="Verdana"/>
                <w:sz w:val="20"/>
              </w:rPr>
              <w:t xml:space="preserve">ΑΠ </w:t>
            </w:r>
            <w:r>
              <w:rPr>
                <w:rFonts w:ascii="Verdana" w:hAnsi="Verdana"/>
                <w:sz w:val="20"/>
              </w:rPr>
              <w:t>4 Τεχνική Βοήθεια ΕΤΠΑ (Περιφέρεια Νοτίου Αιγαίου)</w:t>
            </w:r>
          </w:p>
        </w:tc>
        <w:tc>
          <w:tcPr>
            <w:tcW w:w="2141" w:type="dxa"/>
          </w:tcPr>
          <w:p w:rsidR="000F1877" w:rsidRDefault="001F6675" w:rsidP="000F1877">
            <w:pPr>
              <w:jc w:val="center"/>
              <w:rPr>
                <w:rFonts w:ascii="Verdana" w:hAnsi="Verdana"/>
                <w:sz w:val="20"/>
              </w:rPr>
            </w:pPr>
            <w:r>
              <w:rPr>
                <w:rFonts w:ascii="Verdana" w:hAnsi="Verdana"/>
                <w:sz w:val="20"/>
              </w:rPr>
              <w:t>4</w:t>
            </w:r>
            <w:r w:rsidR="000F1877">
              <w:rPr>
                <w:rFonts w:ascii="Verdana" w:hAnsi="Verdana"/>
                <w:sz w:val="20"/>
              </w:rPr>
              <w:t>2,00</w:t>
            </w:r>
          </w:p>
        </w:tc>
        <w:tc>
          <w:tcPr>
            <w:tcW w:w="2729" w:type="dxa"/>
          </w:tcPr>
          <w:p w:rsidR="000F1877" w:rsidRPr="00ED4215" w:rsidRDefault="001A4538" w:rsidP="000F1877">
            <w:pPr>
              <w:jc w:val="center"/>
              <w:rPr>
                <w:rFonts w:ascii="Verdana" w:hAnsi="Verdana"/>
                <w:sz w:val="20"/>
                <w:lang w:val="en-US"/>
              </w:rPr>
            </w:pPr>
            <w:r>
              <w:rPr>
                <w:rFonts w:ascii="Verdana" w:hAnsi="Verdana"/>
                <w:sz w:val="20"/>
              </w:rPr>
              <w:t>8</w:t>
            </w:r>
            <w:r w:rsidR="00ED4215">
              <w:rPr>
                <w:rFonts w:ascii="Verdana" w:hAnsi="Verdana"/>
                <w:sz w:val="20"/>
                <w:lang w:val="en-US"/>
              </w:rPr>
              <w:t>,00</w:t>
            </w:r>
          </w:p>
        </w:tc>
      </w:tr>
      <w:tr w:rsidR="000F1877" w:rsidTr="000F1877">
        <w:tc>
          <w:tcPr>
            <w:tcW w:w="3292" w:type="dxa"/>
          </w:tcPr>
          <w:p w:rsidR="000F1877" w:rsidRDefault="000F1877" w:rsidP="000F1877">
            <w:r w:rsidRPr="005638D2">
              <w:rPr>
                <w:rFonts w:ascii="Verdana" w:hAnsi="Verdana"/>
                <w:sz w:val="20"/>
              </w:rPr>
              <w:t xml:space="preserve">ΑΠ </w:t>
            </w:r>
            <w:r>
              <w:rPr>
                <w:rFonts w:ascii="Verdana" w:hAnsi="Verdana"/>
                <w:sz w:val="20"/>
              </w:rPr>
              <w:t>5 Τεχνική Βοήθεια ΕΤΠΑ (Περιφέρεια Στερεάς Ελλάδας)</w:t>
            </w:r>
          </w:p>
        </w:tc>
        <w:tc>
          <w:tcPr>
            <w:tcW w:w="2141" w:type="dxa"/>
          </w:tcPr>
          <w:p w:rsidR="000F1877" w:rsidRDefault="001F6675" w:rsidP="001F6675">
            <w:pPr>
              <w:jc w:val="center"/>
              <w:rPr>
                <w:rFonts w:ascii="Verdana" w:hAnsi="Verdana"/>
                <w:sz w:val="20"/>
              </w:rPr>
            </w:pPr>
            <w:r>
              <w:rPr>
                <w:rFonts w:ascii="Verdana" w:hAnsi="Verdana"/>
                <w:sz w:val="20"/>
              </w:rPr>
              <w:t>57</w:t>
            </w:r>
            <w:r w:rsidR="000F1877">
              <w:rPr>
                <w:rFonts w:ascii="Verdana" w:hAnsi="Verdana"/>
                <w:sz w:val="20"/>
              </w:rPr>
              <w:t>,00</w:t>
            </w:r>
          </w:p>
        </w:tc>
        <w:tc>
          <w:tcPr>
            <w:tcW w:w="2729" w:type="dxa"/>
          </w:tcPr>
          <w:p w:rsidR="000F1877" w:rsidRPr="00ED4215" w:rsidRDefault="001A4538" w:rsidP="000F1877">
            <w:pPr>
              <w:jc w:val="center"/>
              <w:rPr>
                <w:rFonts w:ascii="Verdana" w:hAnsi="Verdana"/>
                <w:sz w:val="20"/>
                <w:lang w:val="en-US"/>
              </w:rPr>
            </w:pPr>
            <w:r>
              <w:rPr>
                <w:rFonts w:ascii="Verdana" w:hAnsi="Verdana"/>
                <w:sz w:val="20"/>
              </w:rPr>
              <w:t>10</w:t>
            </w:r>
            <w:r w:rsidR="00ED4215">
              <w:rPr>
                <w:rFonts w:ascii="Verdana" w:hAnsi="Verdana"/>
                <w:sz w:val="20"/>
                <w:lang w:val="en-US"/>
              </w:rPr>
              <w:t>,00</w:t>
            </w:r>
          </w:p>
        </w:tc>
      </w:tr>
      <w:tr w:rsidR="000F1877" w:rsidTr="000F1877">
        <w:tc>
          <w:tcPr>
            <w:tcW w:w="3292" w:type="dxa"/>
          </w:tcPr>
          <w:p w:rsidR="000F1877" w:rsidRDefault="000F1877" w:rsidP="000F1877">
            <w:r w:rsidRPr="005638D2">
              <w:rPr>
                <w:rFonts w:ascii="Verdana" w:hAnsi="Verdana"/>
                <w:sz w:val="20"/>
              </w:rPr>
              <w:t xml:space="preserve">ΑΠ </w:t>
            </w:r>
            <w:r>
              <w:rPr>
                <w:rFonts w:ascii="Verdana" w:hAnsi="Verdana"/>
                <w:sz w:val="20"/>
              </w:rPr>
              <w:t>6 Τεχνική Βοήθεια ΕΚΤ (Περιφέρεια Νοτίου Αιγαίου)</w:t>
            </w:r>
          </w:p>
        </w:tc>
        <w:tc>
          <w:tcPr>
            <w:tcW w:w="2141" w:type="dxa"/>
          </w:tcPr>
          <w:p w:rsidR="000F1877" w:rsidRDefault="001F6675" w:rsidP="001F6675">
            <w:pPr>
              <w:jc w:val="center"/>
              <w:rPr>
                <w:rFonts w:ascii="Verdana" w:hAnsi="Verdana"/>
                <w:sz w:val="20"/>
              </w:rPr>
            </w:pPr>
            <w:r>
              <w:rPr>
                <w:rFonts w:ascii="Verdana" w:hAnsi="Verdana"/>
                <w:sz w:val="20"/>
              </w:rPr>
              <w:t>15</w:t>
            </w:r>
            <w:r w:rsidR="000F1877">
              <w:rPr>
                <w:rFonts w:ascii="Verdana" w:hAnsi="Verdana"/>
                <w:sz w:val="20"/>
              </w:rPr>
              <w:t>,00</w:t>
            </w:r>
          </w:p>
        </w:tc>
        <w:tc>
          <w:tcPr>
            <w:tcW w:w="2729" w:type="dxa"/>
          </w:tcPr>
          <w:p w:rsidR="000F1877" w:rsidRPr="00ED4215" w:rsidRDefault="001A4538" w:rsidP="000F1877">
            <w:pPr>
              <w:jc w:val="center"/>
              <w:rPr>
                <w:rFonts w:ascii="Verdana" w:hAnsi="Verdana"/>
                <w:sz w:val="20"/>
                <w:lang w:val="en-US"/>
              </w:rPr>
            </w:pPr>
            <w:r>
              <w:rPr>
                <w:rFonts w:ascii="Verdana" w:hAnsi="Verdana"/>
                <w:sz w:val="20"/>
              </w:rPr>
              <w:t>3</w:t>
            </w:r>
            <w:r w:rsidR="00ED4215">
              <w:rPr>
                <w:rFonts w:ascii="Verdana" w:hAnsi="Verdana"/>
                <w:sz w:val="20"/>
                <w:lang w:val="en-US"/>
              </w:rPr>
              <w:t>,00</w:t>
            </w:r>
          </w:p>
        </w:tc>
      </w:tr>
      <w:tr w:rsidR="000F1877" w:rsidTr="000F1877">
        <w:trPr>
          <w:trHeight w:val="557"/>
        </w:trPr>
        <w:tc>
          <w:tcPr>
            <w:tcW w:w="3292" w:type="dxa"/>
          </w:tcPr>
          <w:p w:rsidR="000F1877" w:rsidRDefault="000F1877" w:rsidP="000F1877">
            <w:r w:rsidRPr="005638D2">
              <w:rPr>
                <w:rFonts w:ascii="Verdana" w:hAnsi="Verdana"/>
                <w:sz w:val="20"/>
              </w:rPr>
              <w:t xml:space="preserve">ΑΠ </w:t>
            </w:r>
            <w:r>
              <w:rPr>
                <w:rFonts w:ascii="Verdana" w:hAnsi="Verdana"/>
                <w:sz w:val="20"/>
              </w:rPr>
              <w:t>7 Τεχνική Βοήθεια ΕΚΤ (Περιφέρεια Στερεάς Ελλάδας)</w:t>
            </w:r>
          </w:p>
        </w:tc>
        <w:tc>
          <w:tcPr>
            <w:tcW w:w="2141" w:type="dxa"/>
          </w:tcPr>
          <w:p w:rsidR="000F1877" w:rsidRDefault="001F6675" w:rsidP="001F6675">
            <w:pPr>
              <w:jc w:val="center"/>
              <w:rPr>
                <w:rFonts w:ascii="Verdana" w:hAnsi="Verdana"/>
                <w:sz w:val="20"/>
              </w:rPr>
            </w:pPr>
            <w:r>
              <w:rPr>
                <w:rFonts w:ascii="Verdana" w:hAnsi="Verdana"/>
                <w:sz w:val="20"/>
              </w:rPr>
              <w:t>37</w:t>
            </w:r>
            <w:r w:rsidR="000F1877">
              <w:rPr>
                <w:rFonts w:ascii="Verdana" w:hAnsi="Verdana"/>
                <w:sz w:val="20"/>
              </w:rPr>
              <w:t>,00</w:t>
            </w:r>
          </w:p>
        </w:tc>
        <w:tc>
          <w:tcPr>
            <w:tcW w:w="2729" w:type="dxa"/>
          </w:tcPr>
          <w:p w:rsidR="000F1877" w:rsidRPr="00ED4215" w:rsidRDefault="001A4538" w:rsidP="000F1877">
            <w:pPr>
              <w:jc w:val="center"/>
              <w:rPr>
                <w:rFonts w:ascii="Verdana" w:hAnsi="Verdana"/>
                <w:sz w:val="20"/>
                <w:lang w:val="en-US"/>
              </w:rPr>
            </w:pPr>
            <w:r>
              <w:rPr>
                <w:rFonts w:ascii="Verdana" w:hAnsi="Verdana"/>
                <w:sz w:val="20"/>
              </w:rPr>
              <w:t>7</w:t>
            </w:r>
            <w:r w:rsidR="00ED4215">
              <w:rPr>
                <w:rFonts w:ascii="Verdana" w:hAnsi="Verdana"/>
                <w:sz w:val="20"/>
                <w:lang w:val="en-US"/>
              </w:rPr>
              <w:t>,00</w:t>
            </w:r>
          </w:p>
        </w:tc>
      </w:tr>
    </w:tbl>
    <w:p w:rsidR="001F6675" w:rsidRDefault="001F6675" w:rsidP="001F6675">
      <w:pPr>
        <w:ind w:left="360"/>
        <w:jc w:val="center"/>
        <w:rPr>
          <w:rFonts w:ascii="Verdana" w:hAnsi="Verdana"/>
          <w:b/>
          <w:sz w:val="20"/>
        </w:rPr>
      </w:pPr>
      <w:r w:rsidRPr="00642B0F">
        <w:rPr>
          <w:rFonts w:ascii="Verdana" w:hAnsi="Verdana"/>
          <w:b/>
          <w:sz w:val="20"/>
        </w:rPr>
        <w:lastRenderedPageBreak/>
        <w:t>Δείκτης εκροής Τ360</w:t>
      </w:r>
      <w:r>
        <w:rPr>
          <w:rFonts w:ascii="Verdana" w:hAnsi="Verdana"/>
          <w:b/>
          <w:sz w:val="20"/>
        </w:rPr>
        <w:t>4</w:t>
      </w:r>
      <w:r w:rsidRPr="00642B0F">
        <w:rPr>
          <w:rFonts w:ascii="Verdana" w:hAnsi="Verdana"/>
          <w:b/>
          <w:sz w:val="20"/>
        </w:rPr>
        <w:t xml:space="preserve"> </w:t>
      </w:r>
      <w:r>
        <w:rPr>
          <w:rFonts w:ascii="Verdana" w:hAnsi="Verdana"/>
          <w:b/>
          <w:sz w:val="20"/>
        </w:rPr>
        <w:t>–</w:t>
      </w:r>
      <w:r w:rsidRPr="00642B0F">
        <w:rPr>
          <w:rFonts w:ascii="Verdana" w:hAnsi="Verdana"/>
          <w:b/>
          <w:sz w:val="20"/>
        </w:rPr>
        <w:t xml:space="preserve"> </w:t>
      </w:r>
      <w:r>
        <w:rPr>
          <w:rFonts w:ascii="Verdana" w:hAnsi="Verdana"/>
          <w:b/>
          <w:sz w:val="20"/>
        </w:rPr>
        <w:t>Αριθμός επικοινωνιακών σχεδίων δράσης</w:t>
      </w:r>
    </w:p>
    <w:p w:rsidR="00984C59" w:rsidRPr="00642B0F" w:rsidRDefault="001F6675" w:rsidP="001F6675">
      <w:pPr>
        <w:ind w:left="360"/>
        <w:rPr>
          <w:rFonts w:ascii="Verdana" w:hAnsi="Verdana"/>
          <w:b/>
          <w:sz w:val="20"/>
        </w:rPr>
      </w:pPr>
      <w:r w:rsidRPr="00091837">
        <w:rPr>
          <w:rFonts w:ascii="Verdana" w:hAnsi="Verdana"/>
          <w:sz w:val="20"/>
        </w:rPr>
        <w:t>Έως τις 31/12/201</w:t>
      </w:r>
      <w:r w:rsidR="00194204">
        <w:rPr>
          <w:rFonts w:ascii="Verdana" w:hAnsi="Verdana"/>
          <w:sz w:val="20"/>
        </w:rPr>
        <w:t>7</w:t>
      </w:r>
      <w:r>
        <w:rPr>
          <w:rFonts w:ascii="Verdana" w:hAnsi="Verdana"/>
          <w:sz w:val="20"/>
        </w:rPr>
        <w:t>,</w:t>
      </w:r>
      <w:r w:rsidR="00962513" w:rsidRPr="00962513">
        <w:rPr>
          <w:rFonts w:ascii="Verdana" w:hAnsi="Verdana"/>
          <w:sz w:val="20"/>
        </w:rPr>
        <w:t xml:space="preserve"> </w:t>
      </w:r>
      <w:r w:rsidR="00962513" w:rsidRPr="002C1DEA">
        <w:rPr>
          <w:rFonts w:ascii="Verdana" w:hAnsi="Verdana"/>
          <w:sz w:val="20"/>
        </w:rPr>
        <w:t>δεν</w:t>
      </w:r>
      <w:r>
        <w:rPr>
          <w:rFonts w:ascii="Verdana" w:hAnsi="Verdana"/>
          <w:sz w:val="20"/>
        </w:rPr>
        <w:t xml:space="preserve"> υπήρξε ενεργοποίηση του δείκτη εκροής Τ3604 – Αριθμός επικοινωνιακών σχεδίων δράσης</w:t>
      </w:r>
    </w:p>
    <w:tbl>
      <w:tblPr>
        <w:tblStyle w:val="a8"/>
        <w:tblW w:w="0" w:type="auto"/>
        <w:tblInd w:w="360" w:type="dxa"/>
        <w:tblLook w:val="04A0" w:firstRow="1" w:lastRow="0" w:firstColumn="1" w:lastColumn="0" w:noHBand="0" w:noVBand="1"/>
      </w:tblPr>
      <w:tblGrid>
        <w:gridCol w:w="3292"/>
        <w:gridCol w:w="2141"/>
        <w:gridCol w:w="2729"/>
      </w:tblGrid>
      <w:tr w:rsidR="001F6675" w:rsidTr="00883396">
        <w:tc>
          <w:tcPr>
            <w:tcW w:w="3292" w:type="dxa"/>
          </w:tcPr>
          <w:p w:rsidR="001F6675" w:rsidRPr="00642B0F" w:rsidRDefault="001F6675" w:rsidP="00883396">
            <w:pPr>
              <w:jc w:val="center"/>
              <w:rPr>
                <w:rFonts w:ascii="Verdana" w:hAnsi="Verdana"/>
                <w:b/>
                <w:sz w:val="20"/>
              </w:rPr>
            </w:pPr>
            <w:r w:rsidRPr="00642B0F">
              <w:rPr>
                <w:rFonts w:ascii="Verdana" w:hAnsi="Verdana"/>
                <w:b/>
                <w:sz w:val="20"/>
              </w:rPr>
              <w:t>Άξονας Προτεραιότητας</w:t>
            </w:r>
          </w:p>
        </w:tc>
        <w:tc>
          <w:tcPr>
            <w:tcW w:w="2141" w:type="dxa"/>
          </w:tcPr>
          <w:p w:rsidR="001F6675" w:rsidRPr="00642B0F" w:rsidRDefault="001F6675" w:rsidP="00883396">
            <w:pPr>
              <w:jc w:val="center"/>
              <w:rPr>
                <w:rFonts w:ascii="Verdana" w:hAnsi="Verdana"/>
                <w:b/>
                <w:sz w:val="20"/>
              </w:rPr>
            </w:pPr>
            <w:r w:rsidRPr="00642B0F">
              <w:rPr>
                <w:rFonts w:ascii="Verdana" w:hAnsi="Verdana"/>
                <w:b/>
                <w:sz w:val="20"/>
              </w:rPr>
              <w:t>Τιμή Στόχος</w:t>
            </w:r>
          </w:p>
        </w:tc>
        <w:tc>
          <w:tcPr>
            <w:tcW w:w="2729" w:type="dxa"/>
          </w:tcPr>
          <w:p w:rsidR="001F6675" w:rsidRPr="00642B0F" w:rsidRDefault="001F6675" w:rsidP="00883396">
            <w:pPr>
              <w:jc w:val="center"/>
              <w:rPr>
                <w:rFonts w:ascii="Verdana" w:hAnsi="Verdana"/>
                <w:b/>
                <w:sz w:val="20"/>
              </w:rPr>
            </w:pPr>
            <w:r w:rsidRPr="00642B0F">
              <w:rPr>
                <w:rFonts w:ascii="Verdana" w:hAnsi="Verdana"/>
                <w:b/>
                <w:sz w:val="20"/>
              </w:rPr>
              <w:t>Επιτευχθείσα τιμή</w:t>
            </w:r>
          </w:p>
        </w:tc>
      </w:tr>
      <w:tr w:rsidR="001F6675" w:rsidTr="00883396">
        <w:tc>
          <w:tcPr>
            <w:tcW w:w="3292" w:type="dxa"/>
          </w:tcPr>
          <w:p w:rsidR="001F6675" w:rsidRDefault="001F6675" w:rsidP="00883396">
            <w:pPr>
              <w:rPr>
                <w:rFonts w:ascii="Verdana" w:hAnsi="Verdana"/>
                <w:sz w:val="20"/>
              </w:rPr>
            </w:pPr>
            <w:r>
              <w:rPr>
                <w:rFonts w:ascii="Verdana" w:hAnsi="Verdana"/>
                <w:sz w:val="20"/>
              </w:rPr>
              <w:t>ΑΠ 1 Τεχνική Βοήθεια - ΕΤΠΑ</w:t>
            </w:r>
          </w:p>
        </w:tc>
        <w:tc>
          <w:tcPr>
            <w:tcW w:w="2141" w:type="dxa"/>
          </w:tcPr>
          <w:p w:rsidR="001F6675" w:rsidRDefault="001F6675" w:rsidP="001F6675">
            <w:pPr>
              <w:jc w:val="center"/>
              <w:rPr>
                <w:rFonts w:ascii="Verdana" w:hAnsi="Verdana"/>
                <w:sz w:val="20"/>
              </w:rPr>
            </w:pPr>
            <w:r>
              <w:rPr>
                <w:rFonts w:ascii="Verdana" w:hAnsi="Verdana"/>
                <w:sz w:val="20"/>
              </w:rPr>
              <w:t>1,00</w:t>
            </w:r>
          </w:p>
        </w:tc>
        <w:tc>
          <w:tcPr>
            <w:tcW w:w="2729" w:type="dxa"/>
          </w:tcPr>
          <w:p w:rsidR="001F6675" w:rsidRPr="00883396" w:rsidRDefault="00883396" w:rsidP="00883396">
            <w:pPr>
              <w:jc w:val="center"/>
              <w:rPr>
                <w:rFonts w:ascii="Verdana" w:hAnsi="Verdana"/>
                <w:sz w:val="20"/>
                <w:lang w:val="en-US"/>
              </w:rPr>
            </w:pPr>
            <w:r>
              <w:rPr>
                <w:rFonts w:ascii="Verdana" w:hAnsi="Verdana"/>
                <w:sz w:val="20"/>
                <w:lang w:val="en-US"/>
              </w:rPr>
              <w:t>0,00</w:t>
            </w:r>
          </w:p>
        </w:tc>
      </w:tr>
      <w:tr w:rsidR="001F6675" w:rsidTr="00883396">
        <w:tc>
          <w:tcPr>
            <w:tcW w:w="3292" w:type="dxa"/>
          </w:tcPr>
          <w:p w:rsidR="001F6675" w:rsidRDefault="001F6675" w:rsidP="00883396">
            <w:r w:rsidRPr="005638D2">
              <w:rPr>
                <w:rFonts w:ascii="Verdana" w:hAnsi="Verdana"/>
                <w:sz w:val="20"/>
              </w:rPr>
              <w:t xml:space="preserve">ΑΠ </w:t>
            </w:r>
            <w:r>
              <w:rPr>
                <w:rFonts w:ascii="Verdana" w:hAnsi="Verdana"/>
                <w:sz w:val="20"/>
              </w:rPr>
              <w:t>2 Τεχνική Βοήθεια - ΕΚΤ</w:t>
            </w:r>
          </w:p>
        </w:tc>
        <w:tc>
          <w:tcPr>
            <w:tcW w:w="2141" w:type="dxa"/>
          </w:tcPr>
          <w:p w:rsidR="001F6675" w:rsidRDefault="00984C59" w:rsidP="00984C59">
            <w:pPr>
              <w:jc w:val="center"/>
              <w:rPr>
                <w:rFonts w:ascii="Verdana" w:hAnsi="Verdana"/>
                <w:sz w:val="20"/>
              </w:rPr>
            </w:pPr>
            <w:r>
              <w:rPr>
                <w:rFonts w:ascii="Verdana" w:hAnsi="Verdana"/>
                <w:sz w:val="20"/>
              </w:rPr>
              <w:t>1</w:t>
            </w:r>
            <w:r w:rsidR="001F6675">
              <w:rPr>
                <w:rFonts w:ascii="Verdana" w:hAnsi="Verdana"/>
                <w:sz w:val="20"/>
              </w:rPr>
              <w:t>,00</w:t>
            </w:r>
          </w:p>
        </w:tc>
        <w:tc>
          <w:tcPr>
            <w:tcW w:w="2729" w:type="dxa"/>
          </w:tcPr>
          <w:p w:rsidR="001F6675" w:rsidRPr="00883396" w:rsidRDefault="00883396" w:rsidP="00883396">
            <w:pPr>
              <w:jc w:val="center"/>
              <w:rPr>
                <w:rFonts w:ascii="Verdana" w:hAnsi="Verdana"/>
                <w:sz w:val="20"/>
                <w:lang w:val="en-US"/>
              </w:rPr>
            </w:pPr>
            <w:r>
              <w:rPr>
                <w:rFonts w:ascii="Verdana" w:hAnsi="Verdana"/>
                <w:sz w:val="20"/>
                <w:lang w:val="en-US"/>
              </w:rPr>
              <w:t>0,00</w:t>
            </w:r>
          </w:p>
        </w:tc>
      </w:tr>
      <w:tr w:rsidR="001F6675" w:rsidTr="00883396">
        <w:tc>
          <w:tcPr>
            <w:tcW w:w="3292" w:type="dxa"/>
          </w:tcPr>
          <w:p w:rsidR="001F6675" w:rsidRDefault="001F6675" w:rsidP="00883396">
            <w:r w:rsidRPr="005638D2">
              <w:rPr>
                <w:rFonts w:ascii="Verdana" w:hAnsi="Verdana"/>
                <w:sz w:val="20"/>
              </w:rPr>
              <w:t xml:space="preserve">ΑΠ </w:t>
            </w:r>
            <w:r>
              <w:rPr>
                <w:rFonts w:ascii="Verdana" w:hAnsi="Verdana"/>
                <w:sz w:val="20"/>
              </w:rPr>
              <w:t xml:space="preserve">3 Τεχνική Βοήθεια </w:t>
            </w:r>
            <w:r w:rsidR="00167E9A">
              <w:rPr>
                <w:rFonts w:ascii="Verdana" w:hAnsi="Verdana"/>
                <w:sz w:val="20"/>
              </w:rPr>
              <w:t>–</w:t>
            </w:r>
            <w:r>
              <w:rPr>
                <w:rFonts w:ascii="Verdana" w:hAnsi="Verdana"/>
                <w:sz w:val="20"/>
              </w:rPr>
              <w:t xml:space="preserve"> </w:t>
            </w:r>
            <w:r w:rsidR="00167E9A">
              <w:rPr>
                <w:rFonts w:ascii="Verdana" w:hAnsi="Verdana"/>
                <w:sz w:val="20"/>
              </w:rPr>
              <w:t>ΤΑ</w:t>
            </w:r>
          </w:p>
        </w:tc>
        <w:tc>
          <w:tcPr>
            <w:tcW w:w="2141" w:type="dxa"/>
          </w:tcPr>
          <w:p w:rsidR="001F6675" w:rsidRDefault="00984C59" w:rsidP="00984C59">
            <w:pPr>
              <w:jc w:val="center"/>
              <w:rPr>
                <w:rFonts w:ascii="Verdana" w:hAnsi="Verdana"/>
                <w:sz w:val="20"/>
              </w:rPr>
            </w:pPr>
            <w:r>
              <w:rPr>
                <w:rFonts w:ascii="Verdana" w:hAnsi="Verdana"/>
                <w:sz w:val="20"/>
              </w:rPr>
              <w:t>1</w:t>
            </w:r>
            <w:r w:rsidR="001F6675">
              <w:rPr>
                <w:rFonts w:ascii="Verdana" w:hAnsi="Verdana"/>
                <w:sz w:val="20"/>
              </w:rPr>
              <w:t>,00</w:t>
            </w:r>
          </w:p>
        </w:tc>
        <w:tc>
          <w:tcPr>
            <w:tcW w:w="2729" w:type="dxa"/>
          </w:tcPr>
          <w:p w:rsidR="001F6675" w:rsidRPr="00883396" w:rsidRDefault="00883396" w:rsidP="00883396">
            <w:pPr>
              <w:jc w:val="center"/>
              <w:rPr>
                <w:rFonts w:ascii="Verdana" w:hAnsi="Verdana"/>
                <w:sz w:val="20"/>
                <w:lang w:val="en-US"/>
              </w:rPr>
            </w:pPr>
            <w:r>
              <w:rPr>
                <w:rFonts w:ascii="Verdana" w:hAnsi="Verdana"/>
                <w:sz w:val="20"/>
                <w:lang w:val="en-US"/>
              </w:rPr>
              <w:t>0,00</w:t>
            </w:r>
          </w:p>
        </w:tc>
      </w:tr>
      <w:tr w:rsidR="001F6675" w:rsidTr="00883396">
        <w:tc>
          <w:tcPr>
            <w:tcW w:w="3292" w:type="dxa"/>
          </w:tcPr>
          <w:p w:rsidR="001F6675" w:rsidRDefault="001F6675" w:rsidP="00883396">
            <w:r w:rsidRPr="005638D2">
              <w:rPr>
                <w:rFonts w:ascii="Verdana" w:hAnsi="Verdana"/>
                <w:sz w:val="20"/>
              </w:rPr>
              <w:t xml:space="preserve">ΑΠ </w:t>
            </w:r>
            <w:r>
              <w:rPr>
                <w:rFonts w:ascii="Verdana" w:hAnsi="Verdana"/>
                <w:sz w:val="20"/>
              </w:rPr>
              <w:t>4 Τεχνική Βοήθεια ΕΤΠΑ (Περιφέρεια Νοτίου Αιγαίου)</w:t>
            </w:r>
          </w:p>
        </w:tc>
        <w:tc>
          <w:tcPr>
            <w:tcW w:w="2141" w:type="dxa"/>
          </w:tcPr>
          <w:p w:rsidR="001F6675" w:rsidRDefault="00984C59" w:rsidP="00984C59">
            <w:pPr>
              <w:jc w:val="center"/>
              <w:rPr>
                <w:rFonts w:ascii="Verdana" w:hAnsi="Verdana"/>
                <w:sz w:val="20"/>
              </w:rPr>
            </w:pPr>
            <w:r>
              <w:rPr>
                <w:rFonts w:ascii="Verdana" w:hAnsi="Verdana"/>
                <w:sz w:val="20"/>
              </w:rPr>
              <w:t>1</w:t>
            </w:r>
            <w:r w:rsidR="001F6675">
              <w:rPr>
                <w:rFonts w:ascii="Verdana" w:hAnsi="Verdana"/>
                <w:sz w:val="20"/>
              </w:rPr>
              <w:t>,00</w:t>
            </w:r>
          </w:p>
        </w:tc>
        <w:tc>
          <w:tcPr>
            <w:tcW w:w="2729" w:type="dxa"/>
          </w:tcPr>
          <w:p w:rsidR="001F6675" w:rsidRPr="00883396" w:rsidRDefault="00883396" w:rsidP="00883396">
            <w:pPr>
              <w:jc w:val="center"/>
              <w:rPr>
                <w:rFonts w:ascii="Verdana" w:hAnsi="Verdana"/>
                <w:sz w:val="20"/>
                <w:lang w:val="en-US"/>
              </w:rPr>
            </w:pPr>
            <w:r>
              <w:rPr>
                <w:rFonts w:ascii="Verdana" w:hAnsi="Verdana"/>
                <w:sz w:val="20"/>
                <w:lang w:val="en-US"/>
              </w:rPr>
              <w:t>0,00</w:t>
            </w:r>
          </w:p>
        </w:tc>
      </w:tr>
      <w:tr w:rsidR="001F6675" w:rsidTr="00883396">
        <w:tc>
          <w:tcPr>
            <w:tcW w:w="3292" w:type="dxa"/>
          </w:tcPr>
          <w:p w:rsidR="001F6675" w:rsidRDefault="001F6675" w:rsidP="00883396">
            <w:r w:rsidRPr="005638D2">
              <w:rPr>
                <w:rFonts w:ascii="Verdana" w:hAnsi="Verdana"/>
                <w:sz w:val="20"/>
              </w:rPr>
              <w:t xml:space="preserve">ΑΠ </w:t>
            </w:r>
            <w:r>
              <w:rPr>
                <w:rFonts w:ascii="Verdana" w:hAnsi="Verdana"/>
                <w:sz w:val="20"/>
              </w:rPr>
              <w:t>5 Τεχνική Βοήθεια ΕΤΠΑ (Περιφέρεια Στερεάς Ελλάδας)</w:t>
            </w:r>
          </w:p>
        </w:tc>
        <w:tc>
          <w:tcPr>
            <w:tcW w:w="2141" w:type="dxa"/>
          </w:tcPr>
          <w:p w:rsidR="001F6675" w:rsidRDefault="00984C59" w:rsidP="00984C59">
            <w:pPr>
              <w:jc w:val="center"/>
              <w:rPr>
                <w:rFonts w:ascii="Verdana" w:hAnsi="Verdana"/>
                <w:sz w:val="20"/>
              </w:rPr>
            </w:pPr>
            <w:r>
              <w:rPr>
                <w:rFonts w:ascii="Verdana" w:hAnsi="Verdana"/>
                <w:sz w:val="20"/>
              </w:rPr>
              <w:t>1</w:t>
            </w:r>
            <w:r w:rsidR="001F6675">
              <w:rPr>
                <w:rFonts w:ascii="Verdana" w:hAnsi="Verdana"/>
                <w:sz w:val="20"/>
              </w:rPr>
              <w:t>,00</w:t>
            </w:r>
          </w:p>
        </w:tc>
        <w:tc>
          <w:tcPr>
            <w:tcW w:w="2729" w:type="dxa"/>
          </w:tcPr>
          <w:p w:rsidR="001F6675" w:rsidRPr="00883396" w:rsidRDefault="00883396" w:rsidP="00883396">
            <w:pPr>
              <w:jc w:val="center"/>
              <w:rPr>
                <w:rFonts w:ascii="Verdana" w:hAnsi="Verdana"/>
                <w:sz w:val="20"/>
                <w:lang w:val="en-US"/>
              </w:rPr>
            </w:pPr>
            <w:r>
              <w:rPr>
                <w:rFonts w:ascii="Verdana" w:hAnsi="Verdana"/>
                <w:sz w:val="20"/>
                <w:lang w:val="en-US"/>
              </w:rPr>
              <w:t>0,00</w:t>
            </w:r>
          </w:p>
        </w:tc>
      </w:tr>
      <w:tr w:rsidR="001F6675" w:rsidTr="00883396">
        <w:tc>
          <w:tcPr>
            <w:tcW w:w="3292" w:type="dxa"/>
          </w:tcPr>
          <w:p w:rsidR="001F6675" w:rsidRDefault="001F6675" w:rsidP="00883396">
            <w:r w:rsidRPr="005638D2">
              <w:rPr>
                <w:rFonts w:ascii="Verdana" w:hAnsi="Verdana"/>
                <w:sz w:val="20"/>
              </w:rPr>
              <w:t xml:space="preserve">ΑΠ </w:t>
            </w:r>
            <w:r>
              <w:rPr>
                <w:rFonts w:ascii="Verdana" w:hAnsi="Verdana"/>
                <w:sz w:val="20"/>
              </w:rPr>
              <w:t>6 Τεχνική Βοήθεια ΕΚΤ (Περιφέρεια Νοτίου Αιγαίου)</w:t>
            </w:r>
          </w:p>
        </w:tc>
        <w:tc>
          <w:tcPr>
            <w:tcW w:w="2141" w:type="dxa"/>
          </w:tcPr>
          <w:p w:rsidR="001F6675" w:rsidRDefault="001F6675" w:rsidP="00984C59">
            <w:pPr>
              <w:jc w:val="center"/>
              <w:rPr>
                <w:rFonts w:ascii="Verdana" w:hAnsi="Verdana"/>
                <w:sz w:val="20"/>
              </w:rPr>
            </w:pPr>
            <w:r>
              <w:rPr>
                <w:rFonts w:ascii="Verdana" w:hAnsi="Verdana"/>
                <w:sz w:val="20"/>
              </w:rPr>
              <w:t>1,00</w:t>
            </w:r>
          </w:p>
        </w:tc>
        <w:tc>
          <w:tcPr>
            <w:tcW w:w="2729" w:type="dxa"/>
          </w:tcPr>
          <w:p w:rsidR="001F6675" w:rsidRPr="00883396" w:rsidRDefault="00883396" w:rsidP="00883396">
            <w:pPr>
              <w:jc w:val="center"/>
              <w:rPr>
                <w:rFonts w:ascii="Verdana" w:hAnsi="Verdana"/>
                <w:sz w:val="20"/>
                <w:lang w:val="en-US"/>
              </w:rPr>
            </w:pPr>
            <w:r>
              <w:rPr>
                <w:rFonts w:ascii="Verdana" w:hAnsi="Verdana"/>
                <w:sz w:val="20"/>
                <w:lang w:val="en-US"/>
              </w:rPr>
              <w:t>0,00</w:t>
            </w:r>
          </w:p>
        </w:tc>
      </w:tr>
      <w:tr w:rsidR="001F6675" w:rsidTr="00883396">
        <w:trPr>
          <w:trHeight w:val="557"/>
        </w:trPr>
        <w:tc>
          <w:tcPr>
            <w:tcW w:w="3292" w:type="dxa"/>
          </w:tcPr>
          <w:p w:rsidR="001F6675" w:rsidRDefault="001F6675" w:rsidP="00883396">
            <w:r w:rsidRPr="005638D2">
              <w:rPr>
                <w:rFonts w:ascii="Verdana" w:hAnsi="Verdana"/>
                <w:sz w:val="20"/>
              </w:rPr>
              <w:t xml:space="preserve">ΑΠ </w:t>
            </w:r>
            <w:r>
              <w:rPr>
                <w:rFonts w:ascii="Verdana" w:hAnsi="Verdana"/>
                <w:sz w:val="20"/>
              </w:rPr>
              <w:t>7 Τεχνική Βοήθεια ΕΚΤ (Περιφέρεια Στερεάς Ελλάδας)</w:t>
            </w:r>
          </w:p>
        </w:tc>
        <w:tc>
          <w:tcPr>
            <w:tcW w:w="2141" w:type="dxa"/>
          </w:tcPr>
          <w:p w:rsidR="001F6675" w:rsidRDefault="00984C59" w:rsidP="00984C59">
            <w:pPr>
              <w:jc w:val="center"/>
              <w:rPr>
                <w:rFonts w:ascii="Verdana" w:hAnsi="Verdana"/>
                <w:sz w:val="20"/>
              </w:rPr>
            </w:pPr>
            <w:r>
              <w:rPr>
                <w:rFonts w:ascii="Verdana" w:hAnsi="Verdana"/>
                <w:sz w:val="20"/>
              </w:rPr>
              <w:t>1</w:t>
            </w:r>
            <w:r w:rsidR="001F6675">
              <w:rPr>
                <w:rFonts w:ascii="Verdana" w:hAnsi="Verdana"/>
                <w:sz w:val="20"/>
              </w:rPr>
              <w:t>,00</w:t>
            </w:r>
          </w:p>
        </w:tc>
        <w:tc>
          <w:tcPr>
            <w:tcW w:w="2729" w:type="dxa"/>
          </w:tcPr>
          <w:p w:rsidR="001F6675" w:rsidRPr="00883396" w:rsidRDefault="00883396" w:rsidP="00883396">
            <w:pPr>
              <w:jc w:val="center"/>
              <w:rPr>
                <w:rFonts w:ascii="Verdana" w:hAnsi="Verdana"/>
                <w:sz w:val="20"/>
                <w:lang w:val="en-US"/>
              </w:rPr>
            </w:pPr>
            <w:r>
              <w:rPr>
                <w:rFonts w:ascii="Verdana" w:hAnsi="Verdana"/>
                <w:sz w:val="20"/>
                <w:lang w:val="en-US"/>
              </w:rPr>
              <w:t>0,00</w:t>
            </w:r>
          </w:p>
        </w:tc>
      </w:tr>
    </w:tbl>
    <w:p w:rsidR="00984C59" w:rsidRDefault="00984C59" w:rsidP="00984C59">
      <w:pPr>
        <w:ind w:left="360"/>
        <w:jc w:val="center"/>
        <w:rPr>
          <w:rFonts w:ascii="Verdana" w:hAnsi="Verdana"/>
          <w:b/>
          <w:sz w:val="20"/>
        </w:rPr>
      </w:pPr>
      <w:r w:rsidRPr="00642B0F">
        <w:rPr>
          <w:rFonts w:ascii="Verdana" w:hAnsi="Verdana"/>
          <w:b/>
          <w:sz w:val="20"/>
        </w:rPr>
        <w:t>Δείκτης εκροής Τ36</w:t>
      </w:r>
      <w:r>
        <w:rPr>
          <w:rFonts w:ascii="Verdana" w:hAnsi="Verdana"/>
          <w:b/>
          <w:sz w:val="20"/>
        </w:rPr>
        <w:t>05</w:t>
      </w:r>
      <w:r w:rsidRPr="00642B0F">
        <w:rPr>
          <w:rFonts w:ascii="Verdana" w:hAnsi="Verdana"/>
          <w:b/>
          <w:sz w:val="20"/>
        </w:rPr>
        <w:t xml:space="preserve"> </w:t>
      </w:r>
      <w:r>
        <w:rPr>
          <w:rFonts w:ascii="Verdana" w:hAnsi="Verdana"/>
          <w:b/>
          <w:sz w:val="20"/>
        </w:rPr>
        <w:t>–</w:t>
      </w:r>
      <w:r w:rsidRPr="00642B0F">
        <w:rPr>
          <w:rFonts w:ascii="Verdana" w:hAnsi="Verdana"/>
          <w:b/>
          <w:sz w:val="20"/>
        </w:rPr>
        <w:t xml:space="preserve"> </w:t>
      </w:r>
      <w:r>
        <w:rPr>
          <w:rFonts w:ascii="Verdana" w:hAnsi="Verdana"/>
          <w:b/>
          <w:sz w:val="20"/>
        </w:rPr>
        <w:t>Μελέτες, εμπειρογνωμοσύνες, έρευνες, αξιολογήσεις, έργα τεχνικής υποστήριξης</w:t>
      </w:r>
    </w:p>
    <w:p w:rsidR="00984C59" w:rsidRPr="00642B0F" w:rsidRDefault="00984C59" w:rsidP="00984C59">
      <w:pPr>
        <w:ind w:left="360"/>
        <w:rPr>
          <w:rFonts w:ascii="Verdana" w:hAnsi="Verdana"/>
          <w:b/>
          <w:sz w:val="20"/>
        </w:rPr>
      </w:pPr>
      <w:r w:rsidRPr="00091837">
        <w:rPr>
          <w:rFonts w:ascii="Verdana" w:hAnsi="Verdana"/>
          <w:sz w:val="20"/>
        </w:rPr>
        <w:t>Έως τις 31/12/201</w:t>
      </w:r>
      <w:r w:rsidR="00194204">
        <w:rPr>
          <w:rFonts w:ascii="Verdana" w:hAnsi="Verdana"/>
          <w:sz w:val="20"/>
        </w:rPr>
        <w:t>7</w:t>
      </w:r>
      <w:r>
        <w:rPr>
          <w:rFonts w:ascii="Verdana" w:hAnsi="Verdana"/>
          <w:sz w:val="20"/>
        </w:rPr>
        <w:t>, υπήρξε ενεργοποίηση του δείκτη εκροής Τ3605 – Μελέτες, εμπειρογνωμοσύνες, έρευνες, αξιολογήσεις, έργα τεχνικής υποστήριξης</w:t>
      </w:r>
    </w:p>
    <w:tbl>
      <w:tblPr>
        <w:tblStyle w:val="a8"/>
        <w:tblW w:w="0" w:type="auto"/>
        <w:tblInd w:w="360" w:type="dxa"/>
        <w:tblLook w:val="04A0" w:firstRow="1" w:lastRow="0" w:firstColumn="1" w:lastColumn="0" w:noHBand="0" w:noVBand="1"/>
      </w:tblPr>
      <w:tblGrid>
        <w:gridCol w:w="3292"/>
        <w:gridCol w:w="2141"/>
        <w:gridCol w:w="2729"/>
      </w:tblGrid>
      <w:tr w:rsidR="00984C59" w:rsidTr="00883396">
        <w:tc>
          <w:tcPr>
            <w:tcW w:w="3292" w:type="dxa"/>
          </w:tcPr>
          <w:p w:rsidR="00984C59" w:rsidRPr="00642B0F" w:rsidRDefault="00984C59" w:rsidP="00883396">
            <w:pPr>
              <w:jc w:val="center"/>
              <w:rPr>
                <w:rFonts w:ascii="Verdana" w:hAnsi="Verdana"/>
                <w:b/>
                <w:sz w:val="20"/>
              </w:rPr>
            </w:pPr>
            <w:r w:rsidRPr="00642B0F">
              <w:rPr>
                <w:rFonts w:ascii="Verdana" w:hAnsi="Verdana"/>
                <w:b/>
                <w:sz w:val="20"/>
              </w:rPr>
              <w:t>Άξονας Προτεραιότητας</w:t>
            </w:r>
          </w:p>
        </w:tc>
        <w:tc>
          <w:tcPr>
            <w:tcW w:w="2141" w:type="dxa"/>
          </w:tcPr>
          <w:p w:rsidR="00984C59" w:rsidRPr="00642B0F" w:rsidRDefault="00984C59" w:rsidP="00883396">
            <w:pPr>
              <w:jc w:val="center"/>
              <w:rPr>
                <w:rFonts w:ascii="Verdana" w:hAnsi="Verdana"/>
                <w:b/>
                <w:sz w:val="20"/>
              </w:rPr>
            </w:pPr>
            <w:r w:rsidRPr="00642B0F">
              <w:rPr>
                <w:rFonts w:ascii="Verdana" w:hAnsi="Verdana"/>
                <w:b/>
                <w:sz w:val="20"/>
              </w:rPr>
              <w:t>Τιμή Στόχος</w:t>
            </w:r>
          </w:p>
        </w:tc>
        <w:tc>
          <w:tcPr>
            <w:tcW w:w="2729" w:type="dxa"/>
          </w:tcPr>
          <w:p w:rsidR="00984C59" w:rsidRPr="00642B0F" w:rsidRDefault="00984C59" w:rsidP="00883396">
            <w:pPr>
              <w:jc w:val="center"/>
              <w:rPr>
                <w:rFonts w:ascii="Verdana" w:hAnsi="Verdana"/>
                <w:b/>
                <w:sz w:val="20"/>
              </w:rPr>
            </w:pPr>
            <w:r w:rsidRPr="00642B0F">
              <w:rPr>
                <w:rFonts w:ascii="Verdana" w:hAnsi="Verdana"/>
                <w:b/>
                <w:sz w:val="20"/>
              </w:rPr>
              <w:t>Επιτευχθείσα τιμή</w:t>
            </w:r>
          </w:p>
        </w:tc>
      </w:tr>
      <w:tr w:rsidR="00984C59" w:rsidTr="00883396">
        <w:tc>
          <w:tcPr>
            <w:tcW w:w="3292" w:type="dxa"/>
          </w:tcPr>
          <w:p w:rsidR="00984C59" w:rsidRDefault="00984C59" w:rsidP="00883396">
            <w:pPr>
              <w:rPr>
                <w:rFonts w:ascii="Verdana" w:hAnsi="Verdana"/>
                <w:sz w:val="20"/>
              </w:rPr>
            </w:pPr>
            <w:r>
              <w:rPr>
                <w:rFonts w:ascii="Verdana" w:hAnsi="Verdana"/>
                <w:sz w:val="20"/>
              </w:rPr>
              <w:t>ΑΠ 1 Τεχνική Βοήθεια - ΕΤΠΑ</w:t>
            </w:r>
          </w:p>
        </w:tc>
        <w:tc>
          <w:tcPr>
            <w:tcW w:w="2141" w:type="dxa"/>
          </w:tcPr>
          <w:p w:rsidR="00984C59" w:rsidRDefault="00984C59" w:rsidP="00984C59">
            <w:pPr>
              <w:jc w:val="center"/>
              <w:rPr>
                <w:rFonts w:ascii="Verdana" w:hAnsi="Verdana"/>
                <w:sz w:val="20"/>
              </w:rPr>
            </w:pPr>
            <w:r>
              <w:rPr>
                <w:rFonts w:ascii="Verdana" w:hAnsi="Verdana"/>
                <w:sz w:val="20"/>
              </w:rPr>
              <w:t>41</w:t>
            </w:r>
            <w:r>
              <w:rPr>
                <w:rFonts w:ascii="Verdana" w:hAnsi="Verdana"/>
                <w:sz w:val="20"/>
                <w:lang w:val="en-US"/>
              </w:rPr>
              <w:t>,</w:t>
            </w:r>
            <w:r>
              <w:rPr>
                <w:rFonts w:ascii="Verdana" w:hAnsi="Verdana"/>
                <w:sz w:val="20"/>
              </w:rPr>
              <w:t>00</w:t>
            </w:r>
          </w:p>
        </w:tc>
        <w:tc>
          <w:tcPr>
            <w:tcW w:w="2729" w:type="dxa"/>
          </w:tcPr>
          <w:p w:rsidR="00984C59" w:rsidRPr="009536F2" w:rsidRDefault="00194204" w:rsidP="00883396">
            <w:pPr>
              <w:jc w:val="center"/>
              <w:rPr>
                <w:rFonts w:ascii="Verdana" w:hAnsi="Verdana"/>
                <w:sz w:val="20"/>
                <w:lang w:val="en-US"/>
              </w:rPr>
            </w:pPr>
            <w:r>
              <w:rPr>
                <w:rFonts w:ascii="Verdana" w:hAnsi="Verdana"/>
                <w:sz w:val="20"/>
              </w:rPr>
              <w:t>21</w:t>
            </w:r>
            <w:r w:rsidR="009536F2">
              <w:rPr>
                <w:rFonts w:ascii="Verdana" w:hAnsi="Verdana"/>
                <w:sz w:val="20"/>
                <w:lang w:val="en-US"/>
              </w:rPr>
              <w:t>,00</w:t>
            </w:r>
          </w:p>
        </w:tc>
      </w:tr>
      <w:tr w:rsidR="00984C59" w:rsidTr="00883396">
        <w:tc>
          <w:tcPr>
            <w:tcW w:w="3292" w:type="dxa"/>
          </w:tcPr>
          <w:p w:rsidR="00984C59" w:rsidRDefault="00984C59" w:rsidP="00883396">
            <w:r w:rsidRPr="005638D2">
              <w:rPr>
                <w:rFonts w:ascii="Verdana" w:hAnsi="Verdana"/>
                <w:sz w:val="20"/>
              </w:rPr>
              <w:t xml:space="preserve">ΑΠ </w:t>
            </w:r>
            <w:r>
              <w:rPr>
                <w:rFonts w:ascii="Verdana" w:hAnsi="Verdana"/>
                <w:sz w:val="20"/>
              </w:rPr>
              <w:t xml:space="preserve">2 Τεχνική Βοήθεια </w:t>
            </w:r>
            <w:r w:rsidR="00167E9A">
              <w:rPr>
                <w:rFonts w:ascii="Verdana" w:hAnsi="Verdana"/>
                <w:sz w:val="20"/>
              </w:rPr>
              <w:t>–</w:t>
            </w:r>
            <w:r>
              <w:rPr>
                <w:rFonts w:ascii="Verdana" w:hAnsi="Verdana"/>
                <w:sz w:val="20"/>
              </w:rPr>
              <w:t xml:space="preserve"> ΕΚΤ</w:t>
            </w:r>
          </w:p>
        </w:tc>
        <w:tc>
          <w:tcPr>
            <w:tcW w:w="2141" w:type="dxa"/>
          </w:tcPr>
          <w:p w:rsidR="00984C59" w:rsidRDefault="00984C59" w:rsidP="00984C59">
            <w:pPr>
              <w:jc w:val="center"/>
              <w:rPr>
                <w:rFonts w:ascii="Verdana" w:hAnsi="Verdana"/>
                <w:sz w:val="20"/>
              </w:rPr>
            </w:pPr>
            <w:r>
              <w:rPr>
                <w:rFonts w:ascii="Verdana" w:hAnsi="Verdana"/>
                <w:sz w:val="20"/>
              </w:rPr>
              <w:t>18,00</w:t>
            </w:r>
          </w:p>
        </w:tc>
        <w:tc>
          <w:tcPr>
            <w:tcW w:w="2729" w:type="dxa"/>
          </w:tcPr>
          <w:p w:rsidR="00984C59" w:rsidRPr="009536F2" w:rsidRDefault="00194204" w:rsidP="00883396">
            <w:pPr>
              <w:jc w:val="center"/>
              <w:rPr>
                <w:rFonts w:ascii="Verdana" w:hAnsi="Verdana"/>
                <w:sz w:val="20"/>
                <w:lang w:val="en-US"/>
              </w:rPr>
            </w:pPr>
            <w:r>
              <w:rPr>
                <w:rFonts w:ascii="Verdana" w:hAnsi="Verdana"/>
                <w:sz w:val="20"/>
              </w:rPr>
              <w:t>9</w:t>
            </w:r>
            <w:r w:rsidR="009536F2">
              <w:rPr>
                <w:rFonts w:ascii="Verdana" w:hAnsi="Verdana"/>
                <w:sz w:val="20"/>
                <w:lang w:val="en-US"/>
              </w:rPr>
              <w:t>,00</w:t>
            </w:r>
          </w:p>
        </w:tc>
      </w:tr>
      <w:tr w:rsidR="00984C59" w:rsidTr="00883396">
        <w:tc>
          <w:tcPr>
            <w:tcW w:w="3292" w:type="dxa"/>
          </w:tcPr>
          <w:p w:rsidR="00984C59" w:rsidRDefault="00984C59" w:rsidP="00883396">
            <w:r w:rsidRPr="005638D2">
              <w:rPr>
                <w:rFonts w:ascii="Verdana" w:hAnsi="Verdana"/>
                <w:sz w:val="20"/>
              </w:rPr>
              <w:t xml:space="preserve">ΑΠ </w:t>
            </w:r>
            <w:r>
              <w:rPr>
                <w:rFonts w:ascii="Verdana" w:hAnsi="Verdana"/>
                <w:sz w:val="20"/>
              </w:rPr>
              <w:t xml:space="preserve">3 Τεχνική Βοήθεια </w:t>
            </w:r>
            <w:r w:rsidR="00167E9A">
              <w:rPr>
                <w:rFonts w:ascii="Verdana" w:hAnsi="Verdana"/>
                <w:sz w:val="20"/>
              </w:rPr>
              <w:t>–</w:t>
            </w:r>
            <w:r>
              <w:rPr>
                <w:rFonts w:ascii="Verdana" w:hAnsi="Verdana"/>
                <w:sz w:val="20"/>
              </w:rPr>
              <w:t xml:space="preserve"> </w:t>
            </w:r>
            <w:r w:rsidR="00167E9A">
              <w:rPr>
                <w:rFonts w:ascii="Verdana" w:hAnsi="Verdana"/>
                <w:sz w:val="20"/>
              </w:rPr>
              <w:t>ΤΑ</w:t>
            </w:r>
          </w:p>
        </w:tc>
        <w:tc>
          <w:tcPr>
            <w:tcW w:w="2141" w:type="dxa"/>
          </w:tcPr>
          <w:p w:rsidR="00984C59" w:rsidRDefault="00984C59" w:rsidP="00984C59">
            <w:pPr>
              <w:jc w:val="center"/>
              <w:rPr>
                <w:rFonts w:ascii="Verdana" w:hAnsi="Verdana"/>
                <w:sz w:val="20"/>
              </w:rPr>
            </w:pPr>
            <w:r>
              <w:rPr>
                <w:rFonts w:ascii="Verdana" w:hAnsi="Verdana"/>
                <w:sz w:val="20"/>
              </w:rPr>
              <w:t>16,00</w:t>
            </w:r>
          </w:p>
        </w:tc>
        <w:tc>
          <w:tcPr>
            <w:tcW w:w="2729" w:type="dxa"/>
          </w:tcPr>
          <w:p w:rsidR="00984C59" w:rsidRPr="009536F2" w:rsidRDefault="00194204" w:rsidP="00883396">
            <w:pPr>
              <w:jc w:val="center"/>
              <w:rPr>
                <w:rFonts w:ascii="Verdana" w:hAnsi="Verdana"/>
                <w:sz w:val="20"/>
                <w:lang w:val="en-US"/>
              </w:rPr>
            </w:pPr>
            <w:r>
              <w:rPr>
                <w:rFonts w:ascii="Verdana" w:hAnsi="Verdana"/>
                <w:sz w:val="20"/>
              </w:rPr>
              <w:t>8</w:t>
            </w:r>
            <w:r w:rsidR="009536F2">
              <w:rPr>
                <w:rFonts w:ascii="Verdana" w:hAnsi="Verdana"/>
                <w:sz w:val="20"/>
                <w:lang w:val="en-US"/>
              </w:rPr>
              <w:t>,00</w:t>
            </w:r>
          </w:p>
        </w:tc>
      </w:tr>
      <w:tr w:rsidR="00984C59" w:rsidTr="00883396">
        <w:tc>
          <w:tcPr>
            <w:tcW w:w="3292" w:type="dxa"/>
          </w:tcPr>
          <w:p w:rsidR="00984C59" w:rsidRDefault="00984C59" w:rsidP="00883396">
            <w:r w:rsidRPr="005638D2">
              <w:rPr>
                <w:rFonts w:ascii="Verdana" w:hAnsi="Verdana"/>
                <w:sz w:val="20"/>
              </w:rPr>
              <w:t xml:space="preserve">ΑΠ </w:t>
            </w:r>
            <w:r>
              <w:rPr>
                <w:rFonts w:ascii="Verdana" w:hAnsi="Verdana"/>
                <w:sz w:val="20"/>
              </w:rPr>
              <w:t>4 Τεχνική Βοήθεια ΕΤΠΑ (Περιφέρεια Νοτίου Αιγαίου)</w:t>
            </w:r>
          </w:p>
        </w:tc>
        <w:tc>
          <w:tcPr>
            <w:tcW w:w="2141" w:type="dxa"/>
          </w:tcPr>
          <w:p w:rsidR="00984C59" w:rsidRDefault="00984C59" w:rsidP="00984C59">
            <w:pPr>
              <w:jc w:val="center"/>
              <w:rPr>
                <w:rFonts w:ascii="Verdana" w:hAnsi="Verdana"/>
                <w:sz w:val="20"/>
              </w:rPr>
            </w:pPr>
            <w:r>
              <w:rPr>
                <w:rFonts w:ascii="Verdana" w:hAnsi="Verdana"/>
                <w:sz w:val="20"/>
              </w:rPr>
              <w:t>1,00</w:t>
            </w:r>
          </w:p>
        </w:tc>
        <w:tc>
          <w:tcPr>
            <w:tcW w:w="2729" w:type="dxa"/>
          </w:tcPr>
          <w:p w:rsidR="00984C59" w:rsidRPr="009536F2" w:rsidRDefault="00194204" w:rsidP="00883396">
            <w:pPr>
              <w:jc w:val="center"/>
              <w:rPr>
                <w:rFonts w:ascii="Verdana" w:hAnsi="Verdana"/>
                <w:sz w:val="20"/>
                <w:lang w:val="en-US"/>
              </w:rPr>
            </w:pPr>
            <w:r>
              <w:rPr>
                <w:rFonts w:ascii="Verdana" w:hAnsi="Verdana"/>
                <w:sz w:val="20"/>
              </w:rPr>
              <w:t>1</w:t>
            </w:r>
            <w:r w:rsidR="009536F2">
              <w:rPr>
                <w:rFonts w:ascii="Verdana" w:hAnsi="Verdana"/>
                <w:sz w:val="20"/>
                <w:lang w:val="en-US"/>
              </w:rPr>
              <w:t>,00</w:t>
            </w:r>
          </w:p>
        </w:tc>
      </w:tr>
      <w:tr w:rsidR="00984C59" w:rsidTr="00883396">
        <w:tc>
          <w:tcPr>
            <w:tcW w:w="3292" w:type="dxa"/>
          </w:tcPr>
          <w:p w:rsidR="00984C59" w:rsidRDefault="00984C59" w:rsidP="00883396">
            <w:r w:rsidRPr="005638D2">
              <w:rPr>
                <w:rFonts w:ascii="Verdana" w:hAnsi="Verdana"/>
                <w:sz w:val="20"/>
              </w:rPr>
              <w:t xml:space="preserve">ΑΠ </w:t>
            </w:r>
            <w:r>
              <w:rPr>
                <w:rFonts w:ascii="Verdana" w:hAnsi="Verdana"/>
                <w:sz w:val="20"/>
              </w:rPr>
              <w:t>5 Τεχνική Βοήθεια ΕΤΠΑ (Περιφέρεια Στερεάς Ελλάδας)</w:t>
            </w:r>
          </w:p>
        </w:tc>
        <w:tc>
          <w:tcPr>
            <w:tcW w:w="2141" w:type="dxa"/>
          </w:tcPr>
          <w:p w:rsidR="00984C59" w:rsidRDefault="00984C59" w:rsidP="00984C59">
            <w:pPr>
              <w:jc w:val="center"/>
              <w:rPr>
                <w:rFonts w:ascii="Verdana" w:hAnsi="Verdana"/>
                <w:sz w:val="20"/>
              </w:rPr>
            </w:pPr>
            <w:r>
              <w:rPr>
                <w:rFonts w:ascii="Verdana" w:hAnsi="Verdana"/>
                <w:sz w:val="20"/>
              </w:rPr>
              <w:t>2,00</w:t>
            </w:r>
          </w:p>
        </w:tc>
        <w:tc>
          <w:tcPr>
            <w:tcW w:w="2729" w:type="dxa"/>
          </w:tcPr>
          <w:p w:rsidR="00984C59" w:rsidRPr="009536F2" w:rsidRDefault="00194204" w:rsidP="00883396">
            <w:pPr>
              <w:jc w:val="center"/>
              <w:rPr>
                <w:rFonts w:ascii="Verdana" w:hAnsi="Verdana"/>
                <w:sz w:val="20"/>
                <w:lang w:val="en-US"/>
              </w:rPr>
            </w:pPr>
            <w:r>
              <w:rPr>
                <w:rFonts w:ascii="Verdana" w:hAnsi="Verdana"/>
                <w:sz w:val="20"/>
              </w:rPr>
              <w:t>1</w:t>
            </w:r>
            <w:r w:rsidR="009536F2">
              <w:rPr>
                <w:rFonts w:ascii="Verdana" w:hAnsi="Verdana"/>
                <w:sz w:val="20"/>
                <w:lang w:val="en-US"/>
              </w:rPr>
              <w:t>,00</w:t>
            </w:r>
          </w:p>
        </w:tc>
      </w:tr>
      <w:tr w:rsidR="00984C59" w:rsidTr="00883396">
        <w:tc>
          <w:tcPr>
            <w:tcW w:w="3292" w:type="dxa"/>
          </w:tcPr>
          <w:p w:rsidR="00984C59" w:rsidRDefault="00984C59" w:rsidP="00883396">
            <w:r w:rsidRPr="005638D2">
              <w:rPr>
                <w:rFonts w:ascii="Verdana" w:hAnsi="Verdana"/>
                <w:sz w:val="20"/>
              </w:rPr>
              <w:t xml:space="preserve">ΑΠ </w:t>
            </w:r>
            <w:r>
              <w:rPr>
                <w:rFonts w:ascii="Verdana" w:hAnsi="Verdana"/>
                <w:sz w:val="20"/>
              </w:rPr>
              <w:t>6 Τεχνική Βοήθεια ΕΚΤ (Περιφέρεια Νοτίου Αιγαίου)</w:t>
            </w:r>
          </w:p>
        </w:tc>
        <w:tc>
          <w:tcPr>
            <w:tcW w:w="2141" w:type="dxa"/>
          </w:tcPr>
          <w:p w:rsidR="00984C59" w:rsidRDefault="00984C59" w:rsidP="00984C59">
            <w:pPr>
              <w:jc w:val="center"/>
              <w:rPr>
                <w:rFonts w:ascii="Verdana" w:hAnsi="Verdana"/>
                <w:sz w:val="20"/>
              </w:rPr>
            </w:pPr>
            <w:r>
              <w:rPr>
                <w:rFonts w:ascii="Verdana" w:hAnsi="Verdana"/>
                <w:sz w:val="20"/>
              </w:rPr>
              <w:t>1,00</w:t>
            </w:r>
          </w:p>
        </w:tc>
        <w:tc>
          <w:tcPr>
            <w:tcW w:w="2729" w:type="dxa"/>
          </w:tcPr>
          <w:p w:rsidR="00984C59" w:rsidRPr="009536F2" w:rsidRDefault="00194204" w:rsidP="00883396">
            <w:pPr>
              <w:jc w:val="center"/>
              <w:rPr>
                <w:rFonts w:ascii="Verdana" w:hAnsi="Verdana"/>
                <w:sz w:val="20"/>
                <w:lang w:val="en-US"/>
              </w:rPr>
            </w:pPr>
            <w:r>
              <w:rPr>
                <w:rFonts w:ascii="Verdana" w:hAnsi="Verdana"/>
                <w:sz w:val="20"/>
              </w:rPr>
              <w:t>1</w:t>
            </w:r>
            <w:r w:rsidR="009536F2">
              <w:rPr>
                <w:rFonts w:ascii="Verdana" w:hAnsi="Verdana"/>
                <w:sz w:val="20"/>
                <w:lang w:val="en-US"/>
              </w:rPr>
              <w:t>,00</w:t>
            </w:r>
          </w:p>
        </w:tc>
      </w:tr>
      <w:tr w:rsidR="00984C59" w:rsidTr="00883396">
        <w:trPr>
          <w:trHeight w:val="557"/>
        </w:trPr>
        <w:tc>
          <w:tcPr>
            <w:tcW w:w="3292" w:type="dxa"/>
          </w:tcPr>
          <w:p w:rsidR="00984C59" w:rsidRDefault="00984C59" w:rsidP="00883396">
            <w:r w:rsidRPr="005638D2">
              <w:rPr>
                <w:rFonts w:ascii="Verdana" w:hAnsi="Verdana"/>
                <w:sz w:val="20"/>
              </w:rPr>
              <w:t xml:space="preserve">ΑΠ </w:t>
            </w:r>
            <w:r>
              <w:rPr>
                <w:rFonts w:ascii="Verdana" w:hAnsi="Verdana"/>
                <w:sz w:val="20"/>
              </w:rPr>
              <w:t>7 Τεχνική Βοήθεια ΕΚΤ (Περιφέρεια Στερεάς Ελλάδας)</w:t>
            </w:r>
          </w:p>
        </w:tc>
        <w:tc>
          <w:tcPr>
            <w:tcW w:w="2141" w:type="dxa"/>
          </w:tcPr>
          <w:p w:rsidR="00984C59" w:rsidRDefault="00984C59" w:rsidP="00984C59">
            <w:pPr>
              <w:jc w:val="center"/>
              <w:rPr>
                <w:rFonts w:ascii="Verdana" w:hAnsi="Verdana"/>
                <w:sz w:val="20"/>
              </w:rPr>
            </w:pPr>
            <w:r>
              <w:rPr>
                <w:rFonts w:ascii="Verdana" w:hAnsi="Verdana"/>
                <w:sz w:val="20"/>
              </w:rPr>
              <w:t>1,00</w:t>
            </w:r>
          </w:p>
        </w:tc>
        <w:tc>
          <w:tcPr>
            <w:tcW w:w="2729" w:type="dxa"/>
          </w:tcPr>
          <w:p w:rsidR="00984C59" w:rsidRPr="009536F2" w:rsidRDefault="00194204" w:rsidP="00883396">
            <w:pPr>
              <w:jc w:val="center"/>
              <w:rPr>
                <w:rFonts w:ascii="Verdana" w:hAnsi="Verdana"/>
                <w:sz w:val="20"/>
                <w:lang w:val="en-US"/>
              </w:rPr>
            </w:pPr>
            <w:r>
              <w:rPr>
                <w:rFonts w:ascii="Verdana" w:hAnsi="Verdana"/>
                <w:sz w:val="20"/>
              </w:rPr>
              <w:t>1</w:t>
            </w:r>
            <w:r w:rsidR="009536F2">
              <w:rPr>
                <w:rFonts w:ascii="Verdana" w:hAnsi="Verdana"/>
                <w:sz w:val="20"/>
                <w:lang w:val="en-US"/>
              </w:rPr>
              <w:t>,00</w:t>
            </w:r>
          </w:p>
        </w:tc>
      </w:tr>
    </w:tbl>
    <w:p w:rsidR="003E604D" w:rsidRDefault="003E604D" w:rsidP="00984C59">
      <w:pPr>
        <w:ind w:left="360"/>
        <w:jc w:val="center"/>
        <w:rPr>
          <w:rFonts w:ascii="Verdana" w:hAnsi="Verdana"/>
          <w:b/>
          <w:sz w:val="20"/>
        </w:rPr>
      </w:pPr>
    </w:p>
    <w:p w:rsidR="00984C59" w:rsidRDefault="00984C59" w:rsidP="00984C59">
      <w:pPr>
        <w:ind w:left="360"/>
        <w:jc w:val="center"/>
        <w:rPr>
          <w:rFonts w:ascii="Verdana" w:hAnsi="Verdana"/>
          <w:b/>
          <w:sz w:val="20"/>
        </w:rPr>
      </w:pPr>
      <w:r>
        <w:rPr>
          <w:rFonts w:ascii="Verdana" w:hAnsi="Verdana"/>
          <w:b/>
          <w:sz w:val="20"/>
        </w:rPr>
        <w:lastRenderedPageBreak/>
        <w:t>Δ</w:t>
      </w:r>
      <w:r w:rsidRPr="00642B0F">
        <w:rPr>
          <w:rFonts w:ascii="Verdana" w:hAnsi="Verdana"/>
          <w:b/>
          <w:sz w:val="20"/>
        </w:rPr>
        <w:t>είκτης εκροής Τ36</w:t>
      </w:r>
      <w:r>
        <w:rPr>
          <w:rFonts w:ascii="Verdana" w:hAnsi="Verdana"/>
          <w:b/>
          <w:sz w:val="20"/>
        </w:rPr>
        <w:t>06</w:t>
      </w:r>
      <w:r w:rsidRPr="00642B0F">
        <w:rPr>
          <w:rFonts w:ascii="Verdana" w:hAnsi="Verdana"/>
          <w:b/>
          <w:sz w:val="20"/>
        </w:rPr>
        <w:t xml:space="preserve"> </w:t>
      </w:r>
      <w:r>
        <w:rPr>
          <w:rFonts w:ascii="Verdana" w:hAnsi="Verdana"/>
          <w:b/>
          <w:sz w:val="20"/>
        </w:rPr>
        <w:t>–</w:t>
      </w:r>
      <w:r w:rsidRPr="00642B0F">
        <w:rPr>
          <w:rFonts w:ascii="Verdana" w:hAnsi="Verdana"/>
          <w:b/>
          <w:sz w:val="20"/>
        </w:rPr>
        <w:t xml:space="preserve"> </w:t>
      </w:r>
      <w:r>
        <w:rPr>
          <w:rFonts w:ascii="Verdana" w:hAnsi="Verdana"/>
          <w:b/>
          <w:sz w:val="20"/>
        </w:rPr>
        <w:t>Υποστηρικτικές δομές που ενισχύονται</w:t>
      </w:r>
    </w:p>
    <w:p w:rsidR="00984C59" w:rsidRDefault="00984C59" w:rsidP="00984C59">
      <w:pPr>
        <w:ind w:left="360"/>
        <w:rPr>
          <w:rFonts w:ascii="Verdana" w:hAnsi="Verdana"/>
          <w:sz w:val="20"/>
        </w:rPr>
      </w:pPr>
    </w:p>
    <w:p w:rsidR="00984C59" w:rsidRDefault="00984C59" w:rsidP="00984C59">
      <w:pPr>
        <w:ind w:left="360"/>
        <w:rPr>
          <w:rFonts w:ascii="Verdana" w:hAnsi="Verdana"/>
          <w:sz w:val="20"/>
        </w:rPr>
      </w:pPr>
      <w:r w:rsidRPr="00091837">
        <w:rPr>
          <w:rFonts w:ascii="Verdana" w:hAnsi="Verdana"/>
          <w:sz w:val="20"/>
        </w:rPr>
        <w:t>Έως τις 31/12/201</w:t>
      </w:r>
      <w:r w:rsidR="00C57EB7">
        <w:rPr>
          <w:rFonts w:ascii="Verdana" w:hAnsi="Verdana"/>
          <w:sz w:val="20"/>
        </w:rPr>
        <w:t>7</w:t>
      </w:r>
      <w:r>
        <w:rPr>
          <w:rFonts w:ascii="Verdana" w:hAnsi="Verdana"/>
          <w:sz w:val="20"/>
        </w:rPr>
        <w:t>, υπήρξε ενεργοποίηση και επίτευξη του δείκτη εκροής Τ3606 – Υποστηρικτικές δομές που ενισχύονται</w:t>
      </w:r>
    </w:p>
    <w:p w:rsidR="00984C59" w:rsidRPr="00642B0F" w:rsidRDefault="00984C59" w:rsidP="00984C59">
      <w:pPr>
        <w:ind w:left="360"/>
        <w:rPr>
          <w:rFonts w:ascii="Verdana" w:hAnsi="Verdana"/>
          <w:b/>
          <w:sz w:val="20"/>
        </w:rPr>
      </w:pPr>
    </w:p>
    <w:tbl>
      <w:tblPr>
        <w:tblStyle w:val="a8"/>
        <w:tblW w:w="0" w:type="auto"/>
        <w:tblInd w:w="360" w:type="dxa"/>
        <w:tblLook w:val="04A0" w:firstRow="1" w:lastRow="0" w:firstColumn="1" w:lastColumn="0" w:noHBand="0" w:noVBand="1"/>
      </w:tblPr>
      <w:tblGrid>
        <w:gridCol w:w="3292"/>
        <w:gridCol w:w="2141"/>
        <w:gridCol w:w="2729"/>
      </w:tblGrid>
      <w:tr w:rsidR="00984C59" w:rsidTr="00883396">
        <w:tc>
          <w:tcPr>
            <w:tcW w:w="3292" w:type="dxa"/>
          </w:tcPr>
          <w:p w:rsidR="00984C59" w:rsidRPr="00642B0F" w:rsidRDefault="00984C59" w:rsidP="00883396">
            <w:pPr>
              <w:jc w:val="center"/>
              <w:rPr>
                <w:rFonts w:ascii="Verdana" w:hAnsi="Verdana"/>
                <w:b/>
                <w:sz w:val="20"/>
              </w:rPr>
            </w:pPr>
            <w:r w:rsidRPr="00642B0F">
              <w:rPr>
                <w:rFonts w:ascii="Verdana" w:hAnsi="Verdana"/>
                <w:b/>
                <w:sz w:val="20"/>
              </w:rPr>
              <w:t>Άξονας Προτεραιότητας</w:t>
            </w:r>
          </w:p>
        </w:tc>
        <w:tc>
          <w:tcPr>
            <w:tcW w:w="2141" w:type="dxa"/>
          </w:tcPr>
          <w:p w:rsidR="00984C59" w:rsidRPr="00642B0F" w:rsidRDefault="00984C59" w:rsidP="00883396">
            <w:pPr>
              <w:jc w:val="center"/>
              <w:rPr>
                <w:rFonts w:ascii="Verdana" w:hAnsi="Verdana"/>
                <w:b/>
                <w:sz w:val="20"/>
              </w:rPr>
            </w:pPr>
            <w:r w:rsidRPr="00642B0F">
              <w:rPr>
                <w:rFonts w:ascii="Verdana" w:hAnsi="Verdana"/>
                <w:b/>
                <w:sz w:val="20"/>
              </w:rPr>
              <w:t>Τιμή Στόχος</w:t>
            </w:r>
          </w:p>
        </w:tc>
        <w:tc>
          <w:tcPr>
            <w:tcW w:w="2729" w:type="dxa"/>
          </w:tcPr>
          <w:p w:rsidR="00984C59" w:rsidRPr="00642B0F" w:rsidRDefault="00984C59" w:rsidP="00883396">
            <w:pPr>
              <w:jc w:val="center"/>
              <w:rPr>
                <w:rFonts w:ascii="Verdana" w:hAnsi="Verdana"/>
                <w:b/>
                <w:sz w:val="20"/>
              </w:rPr>
            </w:pPr>
            <w:r w:rsidRPr="00642B0F">
              <w:rPr>
                <w:rFonts w:ascii="Verdana" w:hAnsi="Verdana"/>
                <w:b/>
                <w:sz w:val="20"/>
              </w:rPr>
              <w:t>Επιτευχθείσα τιμή</w:t>
            </w:r>
          </w:p>
        </w:tc>
      </w:tr>
      <w:tr w:rsidR="00883396" w:rsidTr="00883396">
        <w:tc>
          <w:tcPr>
            <w:tcW w:w="3292" w:type="dxa"/>
          </w:tcPr>
          <w:p w:rsidR="00883396" w:rsidRDefault="00883396" w:rsidP="00883396">
            <w:pPr>
              <w:rPr>
                <w:rFonts w:ascii="Verdana" w:hAnsi="Verdana"/>
                <w:sz w:val="20"/>
              </w:rPr>
            </w:pPr>
            <w:r>
              <w:rPr>
                <w:rFonts w:ascii="Verdana" w:hAnsi="Verdana"/>
                <w:sz w:val="20"/>
              </w:rPr>
              <w:t>ΑΠ 1 Τεχνική Βοήθεια - ΕΤΠΑ</w:t>
            </w:r>
          </w:p>
        </w:tc>
        <w:tc>
          <w:tcPr>
            <w:tcW w:w="2141" w:type="dxa"/>
          </w:tcPr>
          <w:p w:rsidR="00883396" w:rsidRDefault="00883396" w:rsidP="00883396">
            <w:pPr>
              <w:jc w:val="center"/>
              <w:rPr>
                <w:rFonts w:ascii="Verdana" w:hAnsi="Verdana"/>
                <w:sz w:val="20"/>
              </w:rPr>
            </w:pPr>
            <w:r>
              <w:rPr>
                <w:rFonts w:ascii="Verdana" w:hAnsi="Verdana"/>
                <w:sz w:val="20"/>
              </w:rPr>
              <w:t>1</w:t>
            </w:r>
            <w:r>
              <w:rPr>
                <w:rFonts w:ascii="Verdana" w:hAnsi="Verdana"/>
                <w:sz w:val="20"/>
                <w:lang w:val="en-US"/>
              </w:rPr>
              <w:t>,</w:t>
            </w:r>
            <w:r>
              <w:rPr>
                <w:rFonts w:ascii="Verdana" w:hAnsi="Verdana"/>
                <w:sz w:val="20"/>
              </w:rPr>
              <w:t>00</w:t>
            </w:r>
          </w:p>
        </w:tc>
        <w:tc>
          <w:tcPr>
            <w:tcW w:w="2729" w:type="dxa"/>
          </w:tcPr>
          <w:p w:rsidR="00883396" w:rsidRDefault="00883396" w:rsidP="00883396">
            <w:pPr>
              <w:jc w:val="center"/>
              <w:rPr>
                <w:rFonts w:ascii="Verdana" w:hAnsi="Verdana"/>
                <w:sz w:val="20"/>
              </w:rPr>
            </w:pPr>
            <w:r>
              <w:rPr>
                <w:rFonts w:ascii="Verdana" w:hAnsi="Verdana"/>
                <w:sz w:val="20"/>
              </w:rPr>
              <w:t>1</w:t>
            </w:r>
            <w:r>
              <w:rPr>
                <w:rFonts w:ascii="Verdana" w:hAnsi="Verdana"/>
                <w:sz w:val="20"/>
                <w:lang w:val="en-US"/>
              </w:rPr>
              <w:t>,</w:t>
            </w:r>
            <w:r>
              <w:rPr>
                <w:rFonts w:ascii="Verdana" w:hAnsi="Verdana"/>
                <w:sz w:val="20"/>
              </w:rPr>
              <w:t>00</w:t>
            </w:r>
          </w:p>
        </w:tc>
      </w:tr>
      <w:tr w:rsidR="00883396" w:rsidTr="00883396">
        <w:tc>
          <w:tcPr>
            <w:tcW w:w="3292" w:type="dxa"/>
          </w:tcPr>
          <w:p w:rsidR="00883396" w:rsidRDefault="00883396" w:rsidP="00883396">
            <w:r w:rsidRPr="005638D2">
              <w:rPr>
                <w:rFonts w:ascii="Verdana" w:hAnsi="Verdana"/>
                <w:sz w:val="20"/>
              </w:rPr>
              <w:t xml:space="preserve">ΑΠ </w:t>
            </w:r>
            <w:r>
              <w:rPr>
                <w:rFonts w:ascii="Verdana" w:hAnsi="Verdana"/>
                <w:sz w:val="20"/>
              </w:rPr>
              <w:t>2 Τεχνική Βοήθεια - ΕΚΤ</w:t>
            </w:r>
          </w:p>
        </w:tc>
        <w:tc>
          <w:tcPr>
            <w:tcW w:w="2141" w:type="dxa"/>
          </w:tcPr>
          <w:p w:rsidR="00883396" w:rsidRDefault="00883396" w:rsidP="00984C59">
            <w:pPr>
              <w:jc w:val="center"/>
              <w:rPr>
                <w:rFonts w:ascii="Verdana" w:hAnsi="Verdana"/>
                <w:sz w:val="20"/>
              </w:rPr>
            </w:pPr>
            <w:r>
              <w:rPr>
                <w:rFonts w:ascii="Verdana" w:hAnsi="Verdana"/>
                <w:sz w:val="20"/>
              </w:rPr>
              <w:t>1,00</w:t>
            </w:r>
          </w:p>
        </w:tc>
        <w:tc>
          <w:tcPr>
            <w:tcW w:w="2729" w:type="dxa"/>
          </w:tcPr>
          <w:p w:rsidR="00883396" w:rsidRDefault="00883396" w:rsidP="00883396">
            <w:pPr>
              <w:jc w:val="center"/>
              <w:rPr>
                <w:rFonts w:ascii="Verdana" w:hAnsi="Verdana"/>
                <w:sz w:val="20"/>
              </w:rPr>
            </w:pPr>
            <w:r>
              <w:rPr>
                <w:rFonts w:ascii="Verdana" w:hAnsi="Verdana"/>
                <w:sz w:val="20"/>
              </w:rPr>
              <w:t>1,00</w:t>
            </w:r>
          </w:p>
        </w:tc>
      </w:tr>
      <w:tr w:rsidR="00883396" w:rsidTr="00883396">
        <w:tc>
          <w:tcPr>
            <w:tcW w:w="3292" w:type="dxa"/>
          </w:tcPr>
          <w:p w:rsidR="00883396" w:rsidRDefault="00883396" w:rsidP="00883396">
            <w:r w:rsidRPr="005638D2">
              <w:rPr>
                <w:rFonts w:ascii="Verdana" w:hAnsi="Verdana"/>
                <w:sz w:val="20"/>
              </w:rPr>
              <w:t xml:space="preserve">ΑΠ </w:t>
            </w:r>
            <w:r>
              <w:rPr>
                <w:rFonts w:ascii="Verdana" w:hAnsi="Verdana"/>
                <w:sz w:val="20"/>
              </w:rPr>
              <w:t xml:space="preserve">3 Τεχνική Βοήθεια </w:t>
            </w:r>
            <w:r w:rsidR="00167E9A">
              <w:rPr>
                <w:rFonts w:ascii="Verdana" w:hAnsi="Verdana"/>
                <w:sz w:val="20"/>
              </w:rPr>
              <w:t>–</w:t>
            </w:r>
            <w:r>
              <w:rPr>
                <w:rFonts w:ascii="Verdana" w:hAnsi="Verdana"/>
                <w:sz w:val="20"/>
              </w:rPr>
              <w:t xml:space="preserve"> </w:t>
            </w:r>
            <w:r w:rsidR="00167E9A">
              <w:rPr>
                <w:rFonts w:ascii="Verdana" w:hAnsi="Verdana"/>
                <w:sz w:val="20"/>
              </w:rPr>
              <w:t>ΤΑ</w:t>
            </w:r>
          </w:p>
        </w:tc>
        <w:tc>
          <w:tcPr>
            <w:tcW w:w="2141" w:type="dxa"/>
          </w:tcPr>
          <w:p w:rsidR="00883396" w:rsidRDefault="00883396" w:rsidP="00984C59">
            <w:pPr>
              <w:jc w:val="center"/>
              <w:rPr>
                <w:rFonts w:ascii="Verdana" w:hAnsi="Verdana"/>
                <w:sz w:val="20"/>
              </w:rPr>
            </w:pPr>
            <w:r>
              <w:rPr>
                <w:rFonts w:ascii="Verdana" w:hAnsi="Verdana"/>
                <w:sz w:val="20"/>
              </w:rPr>
              <w:t>1,00</w:t>
            </w:r>
          </w:p>
        </w:tc>
        <w:tc>
          <w:tcPr>
            <w:tcW w:w="2729" w:type="dxa"/>
          </w:tcPr>
          <w:p w:rsidR="00883396" w:rsidRDefault="00883396" w:rsidP="00883396">
            <w:pPr>
              <w:jc w:val="center"/>
              <w:rPr>
                <w:rFonts w:ascii="Verdana" w:hAnsi="Verdana"/>
                <w:sz w:val="20"/>
              </w:rPr>
            </w:pPr>
            <w:r>
              <w:rPr>
                <w:rFonts w:ascii="Verdana" w:hAnsi="Verdana"/>
                <w:sz w:val="20"/>
              </w:rPr>
              <w:t>1,00</w:t>
            </w:r>
          </w:p>
        </w:tc>
      </w:tr>
      <w:tr w:rsidR="00883396" w:rsidTr="00883396">
        <w:tc>
          <w:tcPr>
            <w:tcW w:w="3292" w:type="dxa"/>
          </w:tcPr>
          <w:p w:rsidR="00883396" w:rsidRDefault="00883396" w:rsidP="00883396">
            <w:r w:rsidRPr="005638D2">
              <w:rPr>
                <w:rFonts w:ascii="Verdana" w:hAnsi="Verdana"/>
                <w:sz w:val="20"/>
              </w:rPr>
              <w:t xml:space="preserve">ΑΠ </w:t>
            </w:r>
            <w:r>
              <w:rPr>
                <w:rFonts w:ascii="Verdana" w:hAnsi="Verdana"/>
                <w:sz w:val="20"/>
              </w:rPr>
              <w:t>4 Τεχνική Βοήθεια ΕΤΠΑ (Περιφέρεια Νοτίου Αιγαίου)</w:t>
            </w:r>
          </w:p>
        </w:tc>
        <w:tc>
          <w:tcPr>
            <w:tcW w:w="2141" w:type="dxa"/>
          </w:tcPr>
          <w:p w:rsidR="00883396" w:rsidRDefault="00883396" w:rsidP="00883396">
            <w:pPr>
              <w:jc w:val="center"/>
              <w:rPr>
                <w:rFonts w:ascii="Verdana" w:hAnsi="Verdana"/>
                <w:sz w:val="20"/>
              </w:rPr>
            </w:pPr>
            <w:r>
              <w:rPr>
                <w:rFonts w:ascii="Verdana" w:hAnsi="Verdana"/>
                <w:sz w:val="20"/>
              </w:rPr>
              <w:t>1,00</w:t>
            </w:r>
          </w:p>
        </w:tc>
        <w:tc>
          <w:tcPr>
            <w:tcW w:w="2729" w:type="dxa"/>
          </w:tcPr>
          <w:p w:rsidR="00883396" w:rsidRDefault="00883396" w:rsidP="00883396">
            <w:pPr>
              <w:jc w:val="center"/>
              <w:rPr>
                <w:rFonts w:ascii="Verdana" w:hAnsi="Verdana"/>
                <w:sz w:val="20"/>
              </w:rPr>
            </w:pPr>
            <w:r>
              <w:rPr>
                <w:rFonts w:ascii="Verdana" w:hAnsi="Verdana"/>
                <w:sz w:val="20"/>
              </w:rPr>
              <w:t>1,00</w:t>
            </w:r>
          </w:p>
        </w:tc>
      </w:tr>
      <w:tr w:rsidR="00883396" w:rsidTr="00883396">
        <w:tc>
          <w:tcPr>
            <w:tcW w:w="3292" w:type="dxa"/>
          </w:tcPr>
          <w:p w:rsidR="00883396" w:rsidRDefault="00883396" w:rsidP="00883396">
            <w:r w:rsidRPr="005638D2">
              <w:rPr>
                <w:rFonts w:ascii="Verdana" w:hAnsi="Verdana"/>
                <w:sz w:val="20"/>
              </w:rPr>
              <w:t xml:space="preserve">ΑΠ </w:t>
            </w:r>
            <w:r>
              <w:rPr>
                <w:rFonts w:ascii="Verdana" w:hAnsi="Verdana"/>
                <w:sz w:val="20"/>
              </w:rPr>
              <w:t>5 Τεχνική Βοήθεια ΕΤΠΑ (Περιφέρεια Στερεάς Ελλάδας)</w:t>
            </w:r>
          </w:p>
        </w:tc>
        <w:tc>
          <w:tcPr>
            <w:tcW w:w="2141" w:type="dxa"/>
          </w:tcPr>
          <w:p w:rsidR="00883396" w:rsidRDefault="00883396" w:rsidP="00984C59">
            <w:pPr>
              <w:jc w:val="center"/>
              <w:rPr>
                <w:rFonts w:ascii="Verdana" w:hAnsi="Verdana"/>
                <w:sz w:val="20"/>
              </w:rPr>
            </w:pPr>
            <w:r>
              <w:rPr>
                <w:rFonts w:ascii="Verdana" w:hAnsi="Verdana"/>
                <w:sz w:val="20"/>
              </w:rPr>
              <w:t>1,00</w:t>
            </w:r>
          </w:p>
        </w:tc>
        <w:tc>
          <w:tcPr>
            <w:tcW w:w="2729" w:type="dxa"/>
          </w:tcPr>
          <w:p w:rsidR="00883396" w:rsidRDefault="00883396" w:rsidP="00883396">
            <w:pPr>
              <w:jc w:val="center"/>
              <w:rPr>
                <w:rFonts w:ascii="Verdana" w:hAnsi="Verdana"/>
                <w:sz w:val="20"/>
              </w:rPr>
            </w:pPr>
            <w:r>
              <w:rPr>
                <w:rFonts w:ascii="Verdana" w:hAnsi="Verdana"/>
                <w:sz w:val="20"/>
              </w:rPr>
              <w:t>1,00</w:t>
            </w:r>
          </w:p>
        </w:tc>
      </w:tr>
      <w:tr w:rsidR="00883396" w:rsidTr="00883396">
        <w:tc>
          <w:tcPr>
            <w:tcW w:w="3292" w:type="dxa"/>
          </w:tcPr>
          <w:p w:rsidR="00883396" w:rsidRDefault="00883396" w:rsidP="00883396">
            <w:r w:rsidRPr="005638D2">
              <w:rPr>
                <w:rFonts w:ascii="Verdana" w:hAnsi="Verdana"/>
                <w:sz w:val="20"/>
              </w:rPr>
              <w:t xml:space="preserve">ΑΠ </w:t>
            </w:r>
            <w:r>
              <w:rPr>
                <w:rFonts w:ascii="Verdana" w:hAnsi="Verdana"/>
                <w:sz w:val="20"/>
              </w:rPr>
              <w:t>6 Τεχνική Βοήθεια ΕΚΤ (Περιφέρεια Νοτίου Αιγαίου)</w:t>
            </w:r>
          </w:p>
        </w:tc>
        <w:tc>
          <w:tcPr>
            <w:tcW w:w="2141" w:type="dxa"/>
          </w:tcPr>
          <w:p w:rsidR="00883396" w:rsidRDefault="00883396" w:rsidP="00883396">
            <w:pPr>
              <w:jc w:val="center"/>
              <w:rPr>
                <w:rFonts w:ascii="Verdana" w:hAnsi="Verdana"/>
                <w:sz w:val="20"/>
              </w:rPr>
            </w:pPr>
            <w:r>
              <w:rPr>
                <w:rFonts w:ascii="Verdana" w:hAnsi="Verdana"/>
                <w:sz w:val="20"/>
              </w:rPr>
              <w:t>1,00</w:t>
            </w:r>
          </w:p>
        </w:tc>
        <w:tc>
          <w:tcPr>
            <w:tcW w:w="2729" w:type="dxa"/>
          </w:tcPr>
          <w:p w:rsidR="00883396" w:rsidRDefault="00883396" w:rsidP="00883396">
            <w:pPr>
              <w:jc w:val="center"/>
              <w:rPr>
                <w:rFonts w:ascii="Verdana" w:hAnsi="Verdana"/>
                <w:sz w:val="20"/>
              </w:rPr>
            </w:pPr>
            <w:r>
              <w:rPr>
                <w:rFonts w:ascii="Verdana" w:hAnsi="Verdana"/>
                <w:sz w:val="20"/>
              </w:rPr>
              <w:t>1,00</w:t>
            </w:r>
          </w:p>
        </w:tc>
      </w:tr>
      <w:tr w:rsidR="00883396" w:rsidTr="00883396">
        <w:trPr>
          <w:trHeight w:val="557"/>
        </w:trPr>
        <w:tc>
          <w:tcPr>
            <w:tcW w:w="3292" w:type="dxa"/>
          </w:tcPr>
          <w:p w:rsidR="00883396" w:rsidRDefault="00883396" w:rsidP="00883396">
            <w:r w:rsidRPr="005638D2">
              <w:rPr>
                <w:rFonts w:ascii="Verdana" w:hAnsi="Verdana"/>
                <w:sz w:val="20"/>
              </w:rPr>
              <w:t xml:space="preserve">ΑΠ </w:t>
            </w:r>
            <w:r>
              <w:rPr>
                <w:rFonts w:ascii="Verdana" w:hAnsi="Verdana"/>
                <w:sz w:val="20"/>
              </w:rPr>
              <w:t>7 Τεχνική Βοήθεια ΕΚΤ (Περιφέρεια Στερεάς Ελλάδας)</w:t>
            </w:r>
          </w:p>
        </w:tc>
        <w:tc>
          <w:tcPr>
            <w:tcW w:w="2141" w:type="dxa"/>
          </w:tcPr>
          <w:p w:rsidR="00883396" w:rsidRDefault="00883396" w:rsidP="00883396">
            <w:pPr>
              <w:jc w:val="center"/>
              <w:rPr>
                <w:rFonts w:ascii="Verdana" w:hAnsi="Verdana"/>
                <w:sz w:val="20"/>
              </w:rPr>
            </w:pPr>
            <w:r>
              <w:rPr>
                <w:rFonts w:ascii="Verdana" w:hAnsi="Verdana"/>
                <w:sz w:val="20"/>
              </w:rPr>
              <w:t>1,00</w:t>
            </w:r>
          </w:p>
        </w:tc>
        <w:tc>
          <w:tcPr>
            <w:tcW w:w="2729" w:type="dxa"/>
          </w:tcPr>
          <w:p w:rsidR="00883396" w:rsidRDefault="00883396" w:rsidP="00883396">
            <w:pPr>
              <w:jc w:val="center"/>
              <w:rPr>
                <w:rFonts w:ascii="Verdana" w:hAnsi="Verdana"/>
                <w:sz w:val="20"/>
              </w:rPr>
            </w:pPr>
            <w:r>
              <w:rPr>
                <w:rFonts w:ascii="Verdana" w:hAnsi="Verdana"/>
                <w:sz w:val="20"/>
              </w:rPr>
              <w:t>1,00</w:t>
            </w:r>
          </w:p>
        </w:tc>
      </w:tr>
    </w:tbl>
    <w:p w:rsidR="00984C59" w:rsidRDefault="00984C59" w:rsidP="00984C59">
      <w:pPr>
        <w:ind w:left="360"/>
        <w:jc w:val="center"/>
        <w:rPr>
          <w:rFonts w:ascii="Verdana" w:hAnsi="Verdana"/>
          <w:b/>
          <w:sz w:val="20"/>
        </w:rPr>
      </w:pPr>
    </w:p>
    <w:p w:rsidR="00984C59" w:rsidRDefault="00984C59" w:rsidP="00984C59">
      <w:pPr>
        <w:ind w:left="360"/>
        <w:jc w:val="center"/>
        <w:rPr>
          <w:rFonts w:ascii="Verdana" w:hAnsi="Verdana"/>
          <w:b/>
          <w:sz w:val="20"/>
        </w:rPr>
      </w:pPr>
      <w:r>
        <w:rPr>
          <w:rFonts w:ascii="Verdana" w:hAnsi="Verdana"/>
          <w:b/>
          <w:sz w:val="20"/>
        </w:rPr>
        <w:t>Δ</w:t>
      </w:r>
      <w:r w:rsidRPr="00642B0F">
        <w:rPr>
          <w:rFonts w:ascii="Verdana" w:hAnsi="Verdana"/>
          <w:b/>
          <w:sz w:val="20"/>
        </w:rPr>
        <w:t>είκτης εκροής Τ36</w:t>
      </w:r>
      <w:r>
        <w:rPr>
          <w:rFonts w:ascii="Verdana" w:hAnsi="Verdana"/>
          <w:b/>
          <w:sz w:val="20"/>
        </w:rPr>
        <w:t>08</w:t>
      </w:r>
      <w:r w:rsidRPr="00642B0F">
        <w:rPr>
          <w:rFonts w:ascii="Verdana" w:hAnsi="Verdana"/>
          <w:b/>
          <w:sz w:val="20"/>
        </w:rPr>
        <w:t xml:space="preserve"> </w:t>
      </w:r>
      <w:r>
        <w:rPr>
          <w:rFonts w:ascii="Verdana" w:hAnsi="Verdana"/>
          <w:b/>
          <w:sz w:val="20"/>
        </w:rPr>
        <w:t>–</w:t>
      </w:r>
      <w:r w:rsidRPr="00642B0F">
        <w:rPr>
          <w:rFonts w:ascii="Verdana" w:hAnsi="Verdana"/>
          <w:b/>
          <w:sz w:val="20"/>
        </w:rPr>
        <w:t xml:space="preserve"> </w:t>
      </w:r>
      <w:r>
        <w:rPr>
          <w:rFonts w:ascii="Verdana" w:hAnsi="Verdana"/>
          <w:b/>
          <w:sz w:val="20"/>
        </w:rPr>
        <w:t>Αριθμός δικαιούχων που υποστηρίζονται</w:t>
      </w:r>
    </w:p>
    <w:p w:rsidR="00984C59" w:rsidRDefault="00984C59" w:rsidP="00984C59">
      <w:pPr>
        <w:ind w:left="360"/>
        <w:jc w:val="center"/>
        <w:rPr>
          <w:rFonts w:ascii="Verdana" w:hAnsi="Verdana"/>
          <w:b/>
          <w:sz w:val="20"/>
        </w:rPr>
      </w:pPr>
      <w:r>
        <w:rPr>
          <w:rFonts w:ascii="Verdana" w:hAnsi="Verdana"/>
          <w:b/>
          <w:sz w:val="20"/>
        </w:rPr>
        <w:t xml:space="preserve"> για τη βελτίωση της διαχειριστικής τους επάρκειας</w:t>
      </w:r>
    </w:p>
    <w:p w:rsidR="00984C59" w:rsidRDefault="00984C59" w:rsidP="00984C59">
      <w:pPr>
        <w:ind w:left="360"/>
        <w:rPr>
          <w:rFonts w:ascii="Verdana" w:hAnsi="Verdana"/>
          <w:sz w:val="20"/>
        </w:rPr>
      </w:pPr>
    </w:p>
    <w:p w:rsidR="00984C59" w:rsidRDefault="00984C59" w:rsidP="00984C59">
      <w:pPr>
        <w:ind w:left="360"/>
        <w:rPr>
          <w:rFonts w:ascii="Verdana" w:hAnsi="Verdana"/>
          <w:sz w:val="20"/>
        </w:rPr>
      </w:pPr>
      <w:r w:rsidRPr="00091837">
        <w:rPr>
          <w:rFonts w:ascii="Verdana" w:hAnsi="Verdana"/>
          <w:sz w:val="20"/>
        </w:rPr>
        <w:t>Έως τις 31/12/201</w:t>
      </w:r>
      <w:r w:rsidR="00C57EB7">
        <w:rPr>
          <w:rFonts w:ascii="Verdana" w:hAnsi="Verdana"/>
          <w:sz w:val="20"/>
        </w:rPr>
        <w:t>7</w:t>
      </w:r>
      <w:r>
        <w:rPr>
          <w:rFonts w:ascii="Verdana" w:hAnsi="Verdana"/>
          <w:sz w:val="20"/>
        </w:rPr>
        <w:t>, δεν υπήρξε ενεργοποίηση του δείκτη εκροής Τ3608.</w:t>
      </w:r>
    </w:p>
    <w:p w:rsidR="00984C59" w:rsidRPr="0013564E" w:rsidRDefault="00984C59" w:rsidP="00984C59">
      <w:pPr>
        <w:ind w:left="360"/>
        <w:rPr>
          <w:rFonts w:ascii="Verdana" w:hAnsi="Verdana"/>
          <w:b/>
          <w:sz w:val="20"/>
        </w:rPr>
      </w:pPr>
    </w:p>
    <w:p w:rsidR="002C1DEA" w:rsidRPr="0013564E" w:rsidRDefault="002C1DEA" w:rsidP="00984C59">
      <w:pPr>
        <w:ind w:left="360"/>
        <w:rPr>
          <w:rFonts w:ascii="Verdana" w:hAnsi="Verdana"/>
          <w:b/>
          <w:sz w:val="20"/>
        </w:rPr>
      </w:pPr>
    </w:p>
    <w:p w:rsidR="00642B0F" w:rsidRDefault="00642B0F" w:rsidP="00642B0F">
      <w:pPr>
        <w:ind w:left="360"/>
        <w:jc w:val="center"/>
        <w:rPr>
          <w:rFonts w:ascii="Verdana" w:hAnsi="Verdana"/>
          <w:b/>
          <w:sz w:val="20"/>
        </w:rPr>
      </w:pPr>
      <w:r w:rsidRPr="00642B0F">
        <w:rPr>
          <w:rFonts w:ascii="Verdana" w:hAnsi="Verdana"/>
          <w:b/>
          <w:sz w:val="20"/>
        </w:rPr>
        <w:t>Δείκτης εκροής Τ360</w:t>
      </w:r>
      <w:r w:rsidR="00F76B88">
        <w:rPr>
          <w:rFonts w:ascii="Verdana" w:hAnsi="Verdana"/>
          <w:b/>
          <w:sz w:val="20"/>
        </w:rPr>
        <w:t>9</w:t>
      </w:r>
      <w:r w:rsidRPr="00642B0F">
        <w:rPr>
          <w:rFonts w:ascii="Verdana" w:hAnsi="Verdana"/>
          <w:b/>
          <w:sz w:val="20"/>
        </w:rPr>
        <w:t xml:space="preserve"> - </w:t>
      </w:r>
      <w:proofErr w:type="spellStart"/>
      <w:r w:rsidRPr="00642B0F">
        <w:rPr>
          <w:rFonts w:ascii="Verdana" w:hAnsi="Verdana"/>
          <w:b/>
          <w:sz w:val="20"/>
        </w:rPr>
        <w:t>Α</w:t>
      </w:r>
      <w:r w:rsidR="00F76B88">
        <w:rPr>
          <w:rFonts w:ascii="Verdana" w:hAnsi="Verdana"/>
          <w:b/>
          <w:sz w:val="20"/>
        </w:rPr>
        <w:t>νθρωποέτη</w:t>
      </w:r>
      <w:proofErr w:type="spellEnd"/>
      <w:r w:rsidRPr="00642B0F">
        <w:rPr>
          <w:rFonts w:ascii="Verdana" w:hAnsi="Verdana"/>
          <w:b/>
          <w:sz w:val="20"/>
        </w:rPr>
        <w:t xml:space="preserve"> απασχολούμενων των οποίων οι μισθοί συγχρηματοδοτούνται από το ΕΠΤΒ  </w:t>
      </w:r>
    </w:p>
    <w:p w:rsidR="00984C59" w:rsidRPr="0013564E" w:rsidRDefault="00984C59" w:rsidP="00984C59">
      <w:pPr>
        <w:ind w:left="360"/>
        <w:rPr>
          <w:rFonts w:ascii="Verdana" w:hAnsi="Verdana"/>
          <w:sz w:val="20"/>
        </w:rPr>
      </w:pPr>
    </w:p>
    <w:p w:rsidR="002C1DEA" w:rsidRPr="0013564E" w:rsidRDefault="002C1DEA" w:rsidP="00984C59">
      <w:pPr>
        <w:ind w:left="360"/>
        <w:rPr>
          <w:rFonts w:ascii="Verdana" w:hAnsi="Verdana"/>
          <w:sz w:val="20"/>
        </w:rPr>
      </w:pPr>
    </w:p>
    <w:p w:rsidR="00984C59" w:rsidRDefault="00984C59" w:rsidP="00984C59">
      <w:pPr>
        <w:ind w:left="360"/>
        <w:rPr>
          <w:rFonts w:ascii="Verdana" w:hAnsi="Verdana"/>
          <w:sz w:val="20"/>
        </w:rPr>
      </w:pPr>
      <w:r w:rsidRPr="00091837">
        <w:rPr>
          <w:rFonts w:ascii="Verdana" w:hAnsi="Verdana"/>
          <w:sz w:val="20"/>
        </w:rPr>
        <w:t>Έως τις 31/12/201</w:t>
      </w:r>
      <w:r w:rsidR="00C57EB7">
        <w:rPr>
          <w:rFonts w:ascii="Verdana" w:hAnsi="Verdana"/>
          <w:sz w:val="20"/>
        </w:rPr>
        <w:t>7</w:t>
      </w:r>
      <w:r>
        <w:rPr>
          <w:rFonts w:ascii="Verdana" w:hAnsi="Verdana"/>
          <w:sz w:val="20"/>
        </w:rPr>
        <w:t xml:space="preserve">, υπήρξε </w:t>
      </w:r>
      <w:r w:rsidR="00EA3412">
        <w:rPr>
          <w:rFonts w:ascii="Verdana" w:hAnsi="Verdana"/>
          <w:sz w:val="20"/>
        </w:rPr>
        <w:t>ενεργοποίηση</w:t>
      </w:r>
      <w:r>
        <w:rPr>
          <w:rFonts w:ascii="Verdana" w:hAnsi="Verdana"/>
          <w:sz w:val="20"/>
        </w:rPr>
        <w:t xml:space="preserve"> του δείκτη εκροής Τ3609 – </w:t>
      </w:r>
      <w:proofErr w:type="spellStart"/>
      <w:r>
        <w:rPr>
          <w:rFonts w:ascii="Verdana" w:hAnsi="Verdana"/>
          <w:sz w:val="20"/>
        </w:rPr>
        <w:t>Ανθρωποέτη</w:t>
      </w:r>
      <w:proofErr w:type="spellEnd"/>
      <w:r>
        <w:rPr>
          <w:rFonts w:ascii="Verdana" w:hAnsi="Verdana"/>
          <w:sz w:val="20"/>
        </w:rPr>
        <w:t xml:space="preserve"> απασχολούμενων των οποίων οι μισθοί συγχρηματοδοτούνται από το ΕΠΤΒ.</w:t>
      </w:r>
    </w:p>
    <w:p w:rsidR="003E604D" w:rsidRPr="009F6F79" w:rsidRDefault="003E604D" w:rsidP="00984C59">
      <w:pPr>
        <w:ind w:left="360"/>
        <w:rPr>
          <w:rFonts w:ascii="Verdana" w:hAnsi="Verdana"/>
          <w:sz w:val="20"/>
        </w:rPr>
      </w:pPr>
    </w:p>
    <w:tbl>
      <w:tblPr>
        <w:tblStyle w:val="a8"/>
        <w:tblW w:w="0" w:type="auto"/>
        <w:tblInd w:w="360" w:type="dxa"/>
        <w:tblLook w:val="04A0" w:firstRow="1" w:lastRow="0" w:firstColumn="1" w:lastColumn="0" w:noHBand="0" w:noVBand="1"/>
      </w:tblPr>
      <w:tblGrid>
        <w:gridCol w:w="3292"/>
        <w:gridCol w:w="2141"/>
        <w:gridCol w:w="2729"/>
      </w:tblGrid>
      <w:tr w:rsidR="00642B0F" w:rsidTr="00642B0F">
        <w:tc>
          <w:tcPr>
            <w:tcW w:w="3292" w:type="dxa"/>
          </w:tcPr>
          <w:p w:rsidR="00642B0F" w:rsidRPr="00642B0F" w:rsidRDefault="00642B0F" w:rsidP="00642B0F">
            <w:pPr>
              <w:jc w:val="center"/>
              <w:rPr>
                <w:rFonts w:ascii="Verdana" w:hAnsi="Verdana"/>
                <w:b/>
                <w:sz w:val="20"/>
              </w:rPr>
            </w:pPr>
            <w:r w:rsidRPr="00642B0F">
              <w:rPr>
                <w:rFonts w:ascii="Verdana" w:hAnsi="Verdana"/>
                <w:b/>
                <w:sz w:val="20"/>
              </w:rPr>
              <w:lastRenderedPageBreak/>
              <w:t>Άξονας Προτεραιότητας</w:t>
            </w:r>
          </w:p>
        </w:tc>
        <w:tc>
          <w:tcPr>
            <w:tcW w:w="2141" w:type="dxa"/>
          </w:tcPr>
          <w:p w:rsidR="00642B0F" w:rsidRPr="00642B0F" w:rsidRDefault="00642B0F" w:rsidP="00642B0F">
            <w:pPr>
              <w:jc w:val="center"/>
              <w:rPr>
                <w:rFonts w:ascii="Verdana" w:hAnsi="Verdana"/>
                <w:b/>
                <w:sz w:val="20"/>
              </w:rPr>
            </w:pPr>
            <w:r w:rsidRPr="00642B0F">
              <w:rPr>
                <w:rFonts w:ascii="Verdana" w:hAnsi="Verdana"/>
                <w:b/>
                <w:sz w:val="20"/>
              </w:rPr>
              <w:t>Τιμή Στόχος</w:t>
            </w:r>
          </w:p>
        </w:tc>
        <w:tc>
          <w:tcPr>
            <w:tcW w:w="2729" w:type="dxa"/>
          </w:tcPr>
          <w:p w:rsidR="00642B0F" w:rsidRPr="00642B0F" w:rsidRDefault="00642B0F" w:rsidP="00642B0F">
            <w:pPr>
              <w:jc w:val="center"/>
              <w:rPr>
                <w:rFonts w:ascii="Verdana" w:hAnsi="Verdana"/>
                <w:b/>
                <w:sz w:val="20"/>
              </w:rPr>
            </w:pPr>
            <w:r w:rsidRPr="00642B0F">
              <w:rPr>
                <w:rFonts w:ascii="Verdana" w:hAnsi="Verdana"/>
                <w:b/>
                <w:sz w:val="20"/>
              </w:rPr>
              <w:t>Επιτευχθείσα τιμή</w:t>
            </w:r>
          </w:p>
        </w:tc>
      </w:tr>
      <w:tr w:rsidR="00466D37" w:rsidTr="00642B0F">
        <w:tc>
          <w:tcPr>
            <w:tcW w:w="3292" w:type="dxa"/>
          </w:tcPr>
          <w:p w:rsidR="00466D37" w:rsidRDefault="00466D37" w:rsidP="00401C9A">
            <w:pPr>
              <w:rPr>
                <w:rFonts w:ascii="Verdana" w:hAnsi="Verdana"/>
                <w:sz w:val="20"/>
              </w:rPr>
            </w:pPr>
            <w:r>
              <w:rPr>
                <w:rFonts w:ascii="Verdana" w:hAnsi="Verdana"/>
                <w:sz w:val="20"/>
              </w:rPr>
              <w:t>ΑΠ 1 Τεχνική Βοήθεια - ΕΤΠΑ</w:t>
            </w:r>
          </w:p>
        </w:tc>
        <w:tc>
          <w:tcPr>
            <w:tcW w:w="2141" w:type="dxa"/>
          </w:tcPr>
          <w:p w:rsidR="00466D37" w:rsidRDefault="00C57EB7" w:rsidP="009F6F79">
            <w:pPr>
              <w:jc w:val="center"/>
              <w:rPr>
                <w:rFonts w:ascii="Verdana" w:hAnsi="Verdana"/>
                <w:sz w:val="20"/>
              </w:rPr>
            </w:pPr>
            <w:r>
              <w:rPr>
                <w:rFonts w:ascii="Verdana" w:hAnsi="Verdana"/>
                <w:sz w:val="20"/>
              </w:rPr>
              <w:t>3.114</w:t>
            </w:r>
            <w:r w:rsidR="009F6F79" w:rsidRPr="00C57EB7">
              <w:rPr>
                <w:rFonts w:ascii="Verdana" w:hAnsi="Verdana"/>
                <w:sz w:val="20"/>
              </w:rPr>
              <w:t>,</w:t>
            </w:r>
            <w:r w:rsidR="00466D37">
              <w:rPr>
                <w:rFonts w:ascii="Verdana" w:hAnsi="Verdana"/>
                <w:sz w:val="20"/>
              </w:rPr>
              <w:t>00</w:t>
            </w:r>
          </w:p>
        </w:tc>
        <w:tc>
          <w:tcPr>
            <w:tcW w:w="2729" w:type="dxa"/>
          </w:tcPr>
          <w:p w:rsidR="00466D37" w:rsidRDefault="00C57EB7" w:rsidP="009536F2">
            <w:pPr>
              <w:jc w:val="center"/>
              <w:rPr>
                <w:rFonts w:ascii="Verdana" w:hAnsi="Verdana"/>
                <w:sz w:val="20"/>
              </w:rPr>
            </w:pPr>
            <w:r>
              <w:rPr>
                <w:rFonts w:ascii="Verdana" w:hAnsi="Verdana"/>
                <w:sz w:val="20"/>
              </w:rPr>
              <w:t>1.351</w:t>
            </w:r>
            <w:r w:rsidR="009536F2" w:rsidRPr="00C57EB7">
              <w:rPr>
                <w:rFonts w:ascii="Verdana" w:hAnsi="Verdana"/>
                <w:sz w:val="20"/>
              </w:rPr>
              <w:t>,00</w:t>
            </w:r>
          </w:p>
        </w:tc>
      </w:tr>
      <w:tr w:rsidR="00466D37" w:rsidTr="00642B0F">
        <w:tc>
          <w:tcPr>
            <w:tcW w:w="3292" w:type="dxa"/>
          </w:tcPr>
          <w:p w:rsidR="00466D37" w:rsidRDefault="00466D37" w:rsidP="00642B0F">
            <w:r w:rsidRPr="005638D2">
              <w:rPr>
                <w:rFonts w:ascii="Verdana" w:hAnsi="Verdana"/>
                <w:sz w:val="20"/>
              </w:rPr>
              <w:t xml:space="preserve">ΑΠ </w:t>
            </w:r>
            <w:r>
              <w:rPr>
                <w:rFonts w:ascii="Verdana" w:hAnsi="Verdana"/>
                <w:sz w:val="20"/>
              </w:rPr>
              <w:t>2 Τεχνική Βοήθεια - ΕΚΤ</w:t>
            </w:r>
          </w:p>
        </w:tc>
        <w:tc>
          <w:tcPr>
            <w:tcW w:w="2141" w:type="dxa"/>
          </w:tcPr>
          <w:p w:rsidR="00466D37" w:rsidRDefault="00C57EB7" w:rsidP="009F6F79">
            <w:pPr>
              <w:jc w:val="center"/>
              <w:rPr>
                <w:rFonts w:ascii="Verdana" w:hAnsi="Verdana"/>
                <w:sz w:val="20"/>
              </w:rPr>
            </w:pPr>
            <w:r>
              <w:rPr>
                <w:rFonts w:ascii="Verdana" w:hAnsi="Verdana"/>
                <w:sz w:val="20"/>
              </w:rPr>
              <w:t>1.394</w:t>
            </w:r>
            <w:r w:rsidR="00466D37">
              <w:rPr>
                <w:rFonts w:ascii="Verdana" w:hAnsi="Verdana"/>
                <w:sz w:val="20"/>
              </w:rPr>
              <w:t>,00</w:t>
            </w:r>
          </w:p>
        </w:tc>
        <w:tc>
          <w:tcPr>
            <w:tcW w:w="2729" w:type="dxa"/>
          </w:tcPr>
          <w:p w:rsidR="00466D37" w:rsidRDefault="00C57EB7" w:rsidP="003E604D">
            <w:pPr>
              <w:jc w:val="center"/>
              <w:rPr>
                <w:rFonts w:ascii="Verdana" w:hAnsi="Verdana"/>
                <w:sz w:val="20"/>
              </w:rPr>
            </w:pPr>
            <w:r>
              <w:rPr>
                <w:rFonts w:ascii="Verdana" w:hAnsi="Verdana"/>
                <w:sz w:val="20"/>
              </w:rPr>
              <w:t>605</w:t>
            </w:r>
            <w:r w:rsidR="00466D37">
              <w:rPr>
                <w:rFonts w:ascii="Verdana" w:hAnsi="Verdana"/>
                <w:sz w:val="20"/>
              </w:rPr>
              <w:t>,00</w:t>
            </w:r>
          </w:p>
        </w:tc>
      </w:tr>
      <w:tr w:rsidR="00466D37" w:rsidTr="00642B0F">
        <w:tc>
          <w:tcPr>
            <w:tcW w:w="3292" w:type="dxa"/>
          </w:tcPr>
          <w:p w:rsidR="00466D37" w:rsidRDefault="00466D37" w:rsidP="00642B0F">
            <w:r w:rsidRPr="005638D2">
              <w:rPr>
                <w:rFonts w:ascii="Verdana" w:hAnsi="Verdana"/>
                <w:sz w:val="20"/>
              </w:rPr>
              <w:t xml:space="preserve">ΑΠ </w:t>
            </w:r>
            <w:r>
              <w:rPr>
                <w:rFonts w:ascii="Verdana" w:hAnsi="Verdana"/>
                <w:sz w:val="20"/>
              </w:rPr>
              <w:t xml:space="preserve">3 Τεχνική Βοήθεια </w:t>
            </w:r>
            <w:r w:rsidR="00167E9A">
              <w:rPr>
                <w:rFonts w:ascii="Verdana" w:hAnsi="Verdana"/>
                <w:sz w:val="20"/>
              </w:rPr>
              <w:t>–</w:t>
            </w:r>
            <w:r>
              <w:rPr>
                <w:rFonts w:ascii="Verdana" w:hAnsi="Verdana"/>
                <w:sz w:val="20"/>
              </w:rPr>
              <w:t xml:space="preserve"> </w:t>
            </w:r>
            <w:r w:rsidR="00167E9A">
              <w:rPr>
                <w:rFonts w:ascii="Verdana" w:hAnsi="Verdana"/>
                <w:sz w:val="20"/>
              </w:rPr>
              <w:t>ΤΑ</w:t>
            </w:r>
          </w:p>
        </w:tc>
        <w:tc>
          <w:tcPr>
            <w:tcW w:w="2141" w:type="dxa"/>
          </w:tcPr>
          <w:p w:rsidR="00466D37" w:rsidRDefault="00C57EB7" w:rsidP="009F6F79">
            <w:pPr>
              <w:jc w:val="center"/>
              <w:rPr>
                <w:rFonts w:ascii="Verdana" w:hAnsi="Verdana"/>
                <w:sz w:val="20"/>
              </w:rPr>
            </w:pPr>
            <w:r>
              <w:rPr>
                <w:rFonts w:ascii="Verdana" w:hAnsi="Verdana"/>
                <w:sz w:val="20"/>
              </w:rPr>
              <w:t>1.226</w:t>
            </w:r>
            <w:r w:rsidR="00466D37">
              <w:rPr>
                <w:rFonts w:ascii="Verdana" w:hAnsi="Verdana"/>
                <w:sz w:val="20"/>
              </w:rPr>
              <w:t>,00</w:t>
            </w:r>
          </w:p>
        </w:tc>
        <w:tc>
          <w:tcPr>
            <w:tcW w:w="2729" w:type="dxa"/>
          </w:tcPr>
          <w:p w:rsidR="00466D37" w:rsidRDefault="00C57EB7" w:rsidP="003E604D">
            <w:pPr>
              <w:jc w:val="center"/>
              <w:rPr>
                <w:rFonts w:ascii="Verdana" w:hAnsi="Verdana"/>
                <w:sz w:val="20"/>
              </w:rPr>
            </w:pPr>
            <w:r>
              <w:rPr>
                <w:rFonts w:ascii="Verdana" w:hAnsi="Verdana"/>
                <w:sz w:val="20"/>
              </w:rPr>
              <w:t>532</w:t>
            </w:r>
            <w:r w:rsidR="00466D37">
              <w:rPr>
                <w:rFonts w:ascii="Verdana" w:hAnsi="Verdana"/>
                <w:sz w:val="20"/>
              </w:rPr>
              <w:t>,00</w:t>
            </w:r>
          </w:p>
        </w:tc>
      </w:tr>
      <w:tr w:rsidR="00466D37" w:rsidTr="00642B0F">
        <w:tc>
          <w:tcPr>
            <w:tcW w:w="3292" w:type="dxa"/>
          </w:tcPr>
          <w:p w:rsidR="00466D37" w:rsidRDefault="00466D37" w:rsidP="00642B0F">
            <w:r w:rsidRPr="005638D2">
              <w:rPr>
                <w:rFonts w:ascii="Verdana" w:hAnsi="Verdana"/>
                <w:sz w:val="20"/>
              </w:rPr>
              <w:t xml:space="preserve">ΑΠ </w:t>
            </w:r>
            <w:r>
              <w:rPr>
                <w:rFonts w:ascii="Verdana" w:hAnsi="Verdana"/>
                <w:sz w:val="20"/>
              </w:rPr>
              <w:t>4 Τεχνική Βοήθεια ΕΤΠΑ (Περιφέρεια Νοτίου Αιγαίου)</w:t>
            </w:r>
          </w:p>
        </w:tc>
        <w:tc>
          <w:tcPr>
            <w:tcW w:w="2141" w:type="dxa"/>
          </w:tcPr>
          <w:p w:rsidR="00466D37" w:rsidRDefault="00C57EB7" w:rsidP="009F6F79">
            <w:pPr>
              <w:jc w:val="center"/>
              <w:rPr>
                <w:rFonts w:ascii="Verdana" w:hAnsi="Verdana"/>
                <w:sz w:val="20"/>
              </w:rPr>
            </w:pPr>
            <w:r>
              <w:rPr>
                <w:rFonts w:ascii="Verdana" w:hAnsi="Verdana"/>
                <w:sz w:val="20"/>
              </w:rPr>
              <w:t>111</w:t>
            </w:r>
            <w:r w:rsidR="00466D37">
              <w:rPr>
                <w:rFonts w:ascii="Verdana" w:hAnsi="Verdana"/>
                <w:sz w:val="20"/>
              </w:rPr>
              <w:t>,00</w:t>
            </w:r>
          </w:p>
        </w:tc>
        <w:tc>
          <w:tcPr>
            <w:tcW w:w="2729" w:type="dxa"/>
          </w:tcPr>
          <w:p w:rsidR="00466D37" w:rsidRDefault="00C57EB7" w:rsidP="003E604D">
            <w:pPr>
              <w:jc w:val="center"/>
              <w:rPr>
                <w:rFonts w:ascii="Verdana" w:hAnsi="Verdana"/>
                <w:sz w:val="20"/>
              </w:rPr>
            </w:pPr>
            <w:r>
              <w:rPr>
                <w:rFonts w:ascii="Verdana" w:hAnsi="Verdana"/>
                <w:sz w:val="20"/>
              </w:rPr>
              <w:t>48</w:t>
            </w:r>
            <w:r w:rsidR="00466D37">
              <w:rPr>
                <w:rFonts w:ascii="Verdana" w:hAnsi="Verdana"/>
                <w:sz w:val="20"/>
              </w:rPr>
              <w:t>,00</w:t>
            </w:r>
          </w:p>
        </w:tc>
      </w:tr>
      <w:tr w:rsidR="00466D37" w:rsidTr="00642B0F">
        <w:tc>
          <w:tcPr>
            <w:tcW w:w="3292" w:type="dxa"/>
          </w:tcPr>
          <w:p w:rsidR="00466D37" w:rsidRDefault="00466D37" w:rsidP="00642B0F">
            <w:r w:rsidRPr="005638D2">
              <w:rPr>
                <w:rFonts w:ascii="Verdana" w:hAnsi="Verdana"/>
                <w:sz w:val="20"/>
              </w:rPr>
              <w:t xml:space="preserve">ΑΠ </w:t>
            </w:r>
            <w:r>
              <w:rPr>
                <w:rFonts w:ascii="Verdana" w:hAnsi="Verdana"/>
                <w:sz w:val="20"/>
              </w:rPr>
              <w:t>5 Τεχνική Βοήθεια ΕΤΠΑ (Περιφέρεια Στερεάς Ελλάδας)</w:t>
            </w:r>
          </w:p>
        </w:tc>
        <w:tc>
          <w:tcPr>
            <w:tcW w:w="2141" w:type="dxa"/>
          </w:tcPr>
          <w:p w:rsidR="00466D37" w:rsidRDefault="009F6F79" w:rsidP="00C57EB7">
            <w:pPr>
              <w:jc w:val="center"/>
              <w:rPr>
                <w:rFonts w:ascii="Verdana" w:hAnsi="Verdana"/>
                <w:sz w:val="20"/>
              </w:rPr>
            </w:pPr>
            <w:r>
              <w:rPr>
                <w:rFonts w:ascii="Verdana" w:hAnsi="Verdana"/>
                <w:sz w:val="20"/>
                <w:lang w:val="en-US"/>
              </w:rPr>
              <w:t>1</w:t>
            </w:r>
            <w:r w:rsidR="00C57EB7">
              <w:rPr>
                <w:rFonts w:ascii="Verdana" w:hAnsi="Verdana"/>
                <w:sz w:val="20"/>
              </w:rPr>
              <w:t>51</w:t>
            </w:r>
            <w:r w:rsidR="00466D37">
              <w:rPr>
                <w:rFonts w:ascii="Verdana" w:hAnsi="Verdana"/>
                <w:sz w:val="20"/>
              </w:rPr>
              <w:t>,00</w:t>
            </w:r>
          </w:p>
        </w:tc>
        <w:tc>
          <w:tcPr>
            <w:tcW w:w="2729" w:type="dxa"/>
          </w:tcPr>
          <w:p w:rsidR="00466D37" w:rsidRDefault="00C57EB7" w:rsidP="003E604D">
            <w:pPr>
              <w:jc w:val="center"/>
              <w:rPr>
                <w:rFonts w:ascii="Verdana" w:hAnsi="Verdana"/>
                <w:sz w:val="20"/>
              </w:rPr>
            </w:pPr>
            <w:r>
              <w:rPr>
                <w:rFonts w:ascii="Verdana" w:hAnsi="Verdana"/>
                <w:sz w:val="20"/>
              </w:rPr>
              <w:t>66</w:t>
            </w:r>
            <w:r w:rsidR="00466D37">
              <w:rPr>
                <w:rFonts w:ascii="Verdana" w:hAnsi="Verdana"/>
                <w:sz w:val="20"/>
              </w:rPr>
              <w:t>,00</w:t>
            </w:r>
          </w:p>
        </w:tc>
      </w:tr>
      <w:tr w:rsidR="00466D37" w:rsidTr="00642B0F">
        <w:tc>
          <w:tcPr>
            <w:tcW w:w="3292" w:type="dxa"/>
          </w:tcPr>
          <w:p w:rsidR="00466D37" w:rsidRDefault="00466D37" w:rsidP="00642B0F">
            <w:r w:rsidRPr="005638D2">
              <w:rPr>
                <w:rFonts w:ascii="Verdana" w:hAnsi="Verdana"/>
                <w:sz w:val="20"/>
              </w:rPr>
              <w:t xml:space="preserve">ΑΠ </w:t>
            </w:r>
            <w:r>
              <w:rPr>
                <w:rFonts w:ascii="Verdana" w:hAnsi="Verdana"/>
                <w:sz w:val="20"/>
              </w:rPr>
              <w:t>6 Τεχνική Βοήθεια ΕΚΤ (Περιφέρεια Νοτίου Αιγαίου)</w:t>
            </w:r>
          </w:p>
        </w:tc>
        <w:tc>
          <w:tcPr>
            <w:tcW w:w="2141" w:type="dxa"/>
          </w:tcPr>
          <w:p w:rsidR="00466D37" w:rsidRDefault="00C57EB7" w:rsidP="00642B0F">
            <w:pPr>
              <w:jc w:val="center"/>
              <w:rPr>
                <w:rFonts w:ascii="Verdana" w:hAnsi="Verdana"/>
                <w:sz w:val="20"/>
              </w:rPr>
            </w:pPr>
            <w:r>
              <w:rPr>
                <w:rFonts w:ascii="Verdana" w:hAnsi="Verdana"/>
                <w:sz w:val="20"/>
              </w:rPr>
              <w:t>42</w:t>
            </w:r>
            <w:r w:rsidR="00466D37">
              <w:rPr>
                <w:rFonts w:ascii="Verdana" w:hAnsi="Verdana"/>
                <w:sz w:val="20"/>
              </w:rPr>
              <w:t>,00</w:t>
            </w:r>
          </w:p>
        </w:tc>
        <w:tc>
          <w:tcPr>
            <w:tcW w:w="2729" w:type="dxa"/>
          </w:tcPr>
          <w:p w:rsidR="00466D37" w:rsidRDefault="00C57EB7" w:rsidP="003E604D">
            <w:pPr>
              <w:jc w:val="center"/>
              <w:rPr>
                <w:rFonts w:ascii="Verdana" w:hAnsi="Verdana"/>
                <w:sz w:val="20"/>
              </w:rPr>
            </w:pPr>
            <w:r>
              <w:rPr>
                <w:rFonts w:ascii="Verdana" w:hAnsi="Verdana"/>
                <w:sz w:val="20"/>
              </w:rPr>
              <w:t>18</w:t>
            </w:r>
            <w:r w:rsidR="00466D37">
              <w:rPr>
                <w:rFonts w:ascii="Verdana" w:hAnsi="Verdana"/>
                <w:sz w:val="20"/>
              </w:rPr>
              <w:t>,00</w:t>
            </w:r>
          </w:p>
        </w:tc>
      </w:tr>
      <w:tr w:rsidR="00466D37" w:rsidTr="00CC6FEB">
        <w:trPr>
          <w:trHeight w:val="557"/>
        </w:trPr>
        <w:tc>
          <w:tcPr>
            <w:tcW w:w="3292" w:type="dxa"/>
          </w:tcPr>
          <w:p w:rsidR="00466D37" w:rsidRDefault="00466D37" w:rsidP="00642B0F">
            <w:r w:rsidRPr="005638D2">
              <w:rPr>
                <w:rFonts w:ascii="Verdana" w:hAnsi="Verdana"/>
                <w:sz w:val="20"/>
              </w:rPr>
              <w:t xml:space="preserve">ΑΠ </w:t>
            </w:r>
            <w:r>
              <w:rPr>
                <w:rFonts w:ascii="Verdana" w:hAnsi="Verdana"/>
                <w:sz w:val="20"/>
              </w:rPr>
              <w:t>7 Τεχνική Βοήθεια ΕΚΤ (Περιφέρεια Στερεάς Ελλάδας)</w:t>
            </w:r>
          </w:p>
        </w:tc>
        <w:tc>
          <w:tcPr>
            <w:tcW w:w="2141" w:type="dxa"/>
          </w:tcPr>
          <w:p w:rsidR="00466D37" w:rsidRDefault="00C57EB7" w:rsidP="009F6F79">
            <w:pPr>
              <w:jc w:val="center"/>
              <w:rPr>
                <w:rFonts w:ascii="Verdana" w:hAnsi="Verdana"/>
                <w:sz w:val="20"/>
              </w:rPr>
            </w:pPr>
            <w:r>
              <w:rPr>
                <w:rFonts w:ascii="Verdana" w:hAnsi="Verdana"/>
                <w:sz w:val="20"/>
              </w:rPr>
              <w:t>9</w:t>
            </w:r>
            <w:r w:rsidR="009F6F79">
              <w:rPr>
                <w:rFonts w:ascii="Verdana" w:hAnsi="Verdana"/>
                <w:sz w:val="20"/>
                <w:lang w:val="en-US"/>
              </w:rPr>
              <w:t>8</w:t>
            </w:r>
            <w:r w:rsidR="00466D37">
              <w:rPr>
                <w:rFonts w:ascii="Verdana" w:hAnsi="Verdana"/>
                <w:sz w:val="20"/>
              </w:rPr>
              <w:t>,00</w:t>
            </w:r>
          </w:p>
        </w:tc>
        <w:tc>
          <w:tcPr>
            <w:tcW w:w="2729" w:type="dxa"/>
          </w:tcPr>
          <w:p w:rsidR="00466D37" w:rsidRDefault="00C57EB7" w:rsidP="003E604D">
            <w:pPr>
              <w:jc w:val="center"/>
              <w:rPr>
                <w:rFonts w:ascii="Verdana" w:hAnsi="Verdana"/>
                <w:sz w:val="20"/>
              </w:rPr>
            </w:pPr>
            <w:r>
              <w:rPr>
                <w:rFonts w:ascii="Verdana" w:hAnsi="Verdana"/>
                <w:sz w:val="20"/>
              </w:rPr>
              <w:t>43</w:t>
            </w:r>
            <w:r w:rsidR="00466D37">
              <w:rPr>
                <w:rFonts w:ascii="Verdana" w:hAnsi="Verdana"/>
                <w:sz w:val="20"/>
              </w:rPr>
              <w:t>,00</w:t>
            </w:r>
          </w:p>
        </w:tc>
      </w:tr>
    </w:tbl>
    <w:p w:rsidR="00091837" w:rsidRDefault="00091837" w:rsidP="00401C9A">
      <w:pPr>
        <w:ind w:left="360"/>
        <w:rPr>
          <w:rFonts w:ascii="Verdana" w:hAnsi="Verdana"/>
          <w:sz w:val="20"/>
        </w:rPr>
      </w:pPr>
    </w:p>
    <w:p w:rsidR="00FD266D" w:rsidRPr="00FD266D" w:rsidRDefault="00FD266D" w:rsidP="00FD266D">
      <w:pPr>
        <w:pStyle w:val="a7"/>
        <w:numPr>
          <w:ilvl w:val="1"/>
          <w:numId w:val="6"/>
        </w:numPr>
        <w:rPr>
          <w:rFonts w:ascii="Verdana" w:hAnsi="Verdana"/>
          <w:b/>
          <w:sz w:val="20"/>
        </w:rPr>
      </w:pPr>
      <w:r w:rsidRPr="00FD266D">
        <w:rPr>
          <w:rFonts w:ascii="Verdana" w:hAnsi="Verdana"/>
          <w:b/>
          <w:sz w:val="20"/>
        </w:rPr>
        <w:t>Ορόσημα και στόχοι που ορίζονται στο πλαίσιο επιδόσεων</w:t>
      </w:r>
    </w:p>
    <w:p w:rsidR="00FD266D" w:rsidRDefault="00FD266D" w:rsidP="00FD266D">
      <w:pPr>
        <w:spacing w:after="0"/>
        <w:ind w:firstLine="284"/>
        <w:rPr>
          <w:rFonts w:ascii="Verdana" w:hAnsi="Verdana"/>
          <w:b/>
          <w:sz w:val="20"/>
        </w:rPr>
      </w:pPr>
      <w:r w:rsidRPr="00FD266D">
        <w:rPr>
          <w:rFonts w:ascii="Verdana" w:hAnsi="Verdana"/>
          <w:sz w:val="20"/>
        </w:rPr>
        <w:t xml:space="preserve">Δεν </w:t>
      </w:r>
      <w:r>
        <w:rPr>
          <w:rFonts w:ascii="Verdana" w:hAnsi="Verdana"/>
          <w:sz w:val="20"/>
        </w:rPr>
        <w:t>έχει εφαρμογή στο Ε.Π. Τεχνική Βοήθεια 2014-2020</w:t>
      </w:r>
    </w:p>
    <w:p w:rsidR="00FD266D" w:rsidRPr="00FD266D" w:rsidRDefault="00FD266D" w:rsidP="00FD266D">
      <w:pPr>
        <w:spacing w:after="0"/>
        <w:ind w:firstLine="284"/>
        <w:rPr>
          <w:rFonts w:ascii="Verdana" w:hAnsi="Verdana"/>
          <w:b/>
          <w:sz w:val="20"/>
        </w:rPr>
      </w:pPr>
    </w:p>
    <w:p w:rsidR="00091837" w:rsidRDefault="00091837" w:rsidP="00091837">
      <w:pPr>
        <w:pStyle w:val="a7"/>
        <w:numPr>
          <w:ilvl w:val="1"/>
          <w:numId w:val="8"/>
        </w:numPr>
        <w:ind w:hanging="436"/>
        <w:rPr>
          <w:rFonts w:ascii="Verdana" w:hAnsi="Verdana"/>
          <w:b/>
          <w:sz w:val="20"/>
        </w:rPr>
      </w:pPr>
      <w:r w:rsidRPr="0055459C">
        <w:rPr>
          <w:rFonts w:ascii="Verdana" w:hAnsi="Verdana"/>
          <w:b/>
          <w:sz w:val="20"/>
        </w:rPr>
        <w:t>Δημοσιονομικά δεδομένα</w:t>
      </w:r>
    </w:p>
    <w:p w:rsidR="00966CD5" w:rsidRPr="00962513" w:rsidRDefault="004C103E" w:rsidP="00966CD5">
      <w:pPr>
        <w:pStyle w:val="a5"/>
        <w:spacing w:line="264" w:lineRule="auto"/>
        <w:ind w:left="284"/>
        <w:rPr>
          <w:rFonts w:ascii="Verdana" w:hAnsi="Verdana"/>
          <w:sz w:val="20"/>
        </w:rPr>
      </w:pPr>
      <w:r w:rsidRPr="00962513">
        <w:rPr>
          <w:rFonts w:ascii="Verdana" w:hAnsi="Verdana"/>
          <w:sz w:val="20"/>
        </w:rPr>
        <w:t>Ο</w:t>
      </w:r>
      <w:r w:rsidR="00966CD5" w:rsidRPr="00962513">
        <w:rPr>
          <w:rFonts w:ascii="Verdana" w:hAnsi="Verdana"/>
          <w:sz w:val="20"/>
        </w:rPr>
        <w:t>ι</w:t>
      </w:r>
      <w:r w:rsidRPr="00962513">
        <w:rPr>
          <w:rFonts w:ascii="Verdana" w:hAnsi="Verdana"/>
          <w:sz w:val="20"/>
        </w:rPr>
        <w:t xml:space="preserve"> Πίνακ</w:t>
      </w:r>
      <w:r w:rsidR="00966CD5" w:rsidRPr="00962513">
        <w:rPr>
          <w:rFonts w:ascii="Verdana" w:hAnsi="Verdana"/>
          <w:sz w:val="20"/>
        </w:rPr>
        <w:t xml:space="preserve">ες: </w:t>
      </w:r>
      <w:r w:rsidRPr="00962513">
        <w:rPr>
          <w:rFonts w:ascii="Verdana" w:hAnsi="Verdana"/>
          <w:sz w:val="20"/>
        </w:rPr>
        <w:t>6 – Δημοσιονομικά δεδομένα σε επίπεδο άξονα προτεραιότητας και προγράμματος,</w:t>
      </w:r>
      <w:r w:rsidR="00966CD5" w:rsidRPr="00962513">
        <w:rPr>
          <w:rFonts w:ascii="Verdana" w:hAnsi="Verdana"/>
          <w:sz w:val="20"/>
        </w:rPr>
        <w:t xml:space="preserve"> και 7 – Κατανομή των συγκεντρωτικών δημοσιονομικών δεδομένων ανά κατηγορία παρέμβασης για το ΕΤΠΑ, το ΕΚΤ και το Ταμείο Συνοχής, </w:t>
      </w:r>
      <w:r w:rsidRPr="00962513">
        <w:rPr>
          <w:rFonts w:ascii="Verdana" w:hAnsi="Verdana"/>
          <w:sz w:val="20"/>
        </w:rPr>
        <w:t xml:space="preserve"> αποτελ</w:t>
      </w:r>
      <w:r w:rsidR="00966CD5" w:rsidRPr="00962513">
        <w:rPr>
          <w:rFonts w:ascii="Verdana" w:hAnsi="Verdana"/>
          <w:sz w:val="20"/>
        </w:rPr>
        <w:t>ούν</w:t>
      </w:r>
      <w:r w:rsidRPr="00962513">
        <w:rPr>
          <w:rFonts w:ascii="Verdana" w:hAnsi="Verdana"/>
          <w:sz w:val="20"/>
        </w:rPr>
        <w:t xml:space="preserve"> παράρτημα της παρούσας έκθεσης υλοποίησης. </w:t>
      </w:r>
    </w:p>
    <w:p w:rsidR="00966CD5" w:rsidRPr="0007545A" w:rsidRDefault="00966CD5" w:rsidP="00966CD5">
      <w:pPr>
        <w:pStyle w:val="a5"/>
        <w:spacing w:line="264" w:lineRule="auto"/>
        <w:ind w:left="284"/>
        <w:rPr>
          <w:rFonts w:ascii="Verdana" w:hAnsi="Verdana"/>
          <w:sz w:val="20"/>
          <w:highlight w:val="yellow"/>
        </w:rPr>
      </w:pPr>
    </w:p>
    <w:p w:rsidR="0089619C" w:rsidRDefault="004C103E" w:rsidP="00966CD5">
      <w:pPr>
        <w:pStyle w:val="a5"/>
        <w:spacing w:line="264" w:lineRule="auto"/>
        <w:ind w:left="284"/>
        <w:rPr>
          <w:rFonts w:ascii="Verdana" w:hAnsi="Verdana"/>
          <w:sz w:val="20"/>
        </w:rPr>
      </w:pPr>
      <w:r w:rsidRPr="0007545A">
        <w:rPr>
          <w:rFonts w:ascii="Verdana" w:hAnsi="Verdana"/>
          <w:sz w:val="20"/>
        </w:rPr>
        <w:t xml:space="preserve">Οι πίνακες </w:t>
      </w:r>
      <w:r w:rsidR="00966CD5" w:rsidRPr="0007545A">
        <w:rPr>
          <w:rFonts w:ascii="Verdana" w:hAnsi="Verdana"/>
          <w:sz w:val="20"/>
        </w:rPr>
        <w:t>8</w:t>
      </w:r>
      <w:r w:rsidRPr="0007545A">
        <w:rPr>
          <w:rFonts w:ascii="Verdana" w:hAnsi="Verdana"/>
          <w:sz w:val="20"/>
        </w:rPr>
        <w:t xml:space="preserve"> (</w:t>
      </w:r>
      <w:r w:rsidR="00966CD5" w:rsidRPr="0007545A">
        <w:rPr>
          <w:rFonts w:ascii="Verdana" w:hAnsi="Verdana"/>
          <w:sz w:val="20"/>
        </w:rPr>
        <w:t xml:space="preserve">Χρήση διασταυρούμενης χρηματοδότησης), 9 (Κόστος πράξεων που υλοποιούνται εκτός της περιοχής του προγράμματος, 10 (Δαπάνες που πραγματοποιήθηκαν εκτός της Ένωσης) και 11 (Κατανομή πόρων της ΠΑΝ για τους νέους που κατοικούν σε περιφέρειες οι οποίες είναι εκτός των επιλέξιμων περιφερειών </w:t>
      </w:r>
      <w:r w:rsidR="00966CD5" w:rsidRPr="0007545A">
        <w:rPr>
          <w:rFonts w:ascii="Verdana" w:hAnsi="Verdana"/>
          <w:sz w:val="20"/>
          <w:lang w:val="en-US"/>
        </w:rPr>
        <w:t>NUJTS</w:t>
      </w:r>
      <w:r w:rsidR="00966CD5" w:rsidRPr="0007545A">
        <w:rPr>
          <w:rFonts w:ascii="Verdana" w:hAnsi="Verdana"/>
          <w:sz w:val="20"/>
        </w:rPr>
        <w:t xml:space="preserve"> 2), δεν έχουν εφαρμογή στο Ε.Π. Τεχνική Βοήθεια 2014-2020.</w:t>
      </w:r>
      <w:r w:rsidR="00966CD5">
        <w:rPr>
          <w:rFonts w:ascii="Verdana" w:hAnsi="Verdana"/>
          <w:sz w:val="20"/>
        </w:rPr>
        <w:t xml:space="preserve"> </w:t>
      </w:r>
    </w:p>
    <w:p w:rsidR="00CC6FEB" w:rsidRPr="00F76B88" w:rsidRDefault="00CC6FEB" w:rsidP="00091837">
      <w:pPr>
        <w:rPr>
          <w:rFonts w:ascii="Verdana" w:hAnsi="Verdana"/>
          <w:sz w:val="20"/>
        </w:rPr>
      </w:pPr>
    </w:p>
    <w:p w:rsidR="00CC6FEB" w:rsidRDefault="00DC5A84" w:rsidP="00DC5A84">
      <w:pPr>
        <w:pStyle w:val="a7"/>
        <w:numPr>
          <w:ilvl w:val="0"/>
          <w:numId w:val="6"/>
        </w:numPr>
        <w:rPr>
          <w:rFonts w:ascii="Verdana" w:hAnsi="Verdana"/>
          <w:b/>
          <w:sz w:val="20"/>
        </w:rPr>
      </w:pPr>
      <w:r>
        <w:rPr>
          <w:rFonts w:ascii="Verdana" w:hAnsi="Verdana"/>
          <w:b/>
          <w:sz w:val="20"/>
        </w:rPr>
        <w:t>Σύνθεση των αξιολογήσεων (άρθρο 50 παράγραφος 2 του κανονισμού (ΕΕ) αρ</w:t>
      </w:r>
      <w:r w:rsidR="0099620D">
        <w:rPr>
          <w:rFonts w:ascii="Verdana" w:hAnsi="Verdana"/>
          <w:b/>
          <w:sz w:val="20"/>
        </w:rPr>
        <w:t>ι</w:t>
      </w:r>
      <w:r>
        <w:rPr>
          <w:rFonts w:ascii="Verdana" w:hAnsi="Verdana"/>
          <w:b/>
          <w:sz w:val="20"/>
        </w:rPr>
        <w:t>θ. 1303/2013)</w:t>
      </w:r>
    </w:p>
    <w:p w:rsidR="00DC5A84" w:rsidRDefault="00DC5A84" w:rsidP="00DC5A84">
      <w:pPr>
        <w:ind w:left="360"/>
        <w:rPr>
          <w:rFonts w:ascii="Verdana" w:hAnsi="Verdana"/>
          <w:b/>
          <w:sz w:val="20"/>
        </w:rPr>
      </w:pPr>
    </w:p>
    <w:p w:rsidR="00DC5A84" w:rsidRDefault="00DC5A84" w:rsidP="00DC5A84">
      <w:pPr>
        <w:ind w:left="360"/>
        <w:rPr>
          <w:rFonts w:ascii="Verdana" w:hAnsi="Verdana"/>
          <w:sz w:val="20"/>
        </w:rPr>
      </w:pPr>
      <w:r w:rsidRPr="00DC5A84">
        <w:rPr>
          <w:rFonts w:ascii="Verdana" w:hAnsi="Verdana"/>
          <w:sz w:val="20"/>
        </w:rPr>
        <w:t>Εντός του 201</w:t>
      </w:r>
      <w:r w:rsidR="00DF2417">
        <w:rPr>
          <w:rFonts w:ascii="Verdana" w:hAnsi="Verdana"/>
          <w:sz w:val="20"/>
        </w:rPr>
        <w:t>7</w:t>
      </w:r>
      <w:r w:rsidRPr="00DC5A84">
        <w:rPr>
          <w:rFonts w:ascii="Verdana" w:hAnsi="Verdana"/>
          <w:sz w:val="20"/>
        </w:rPr>
        <w:t xml:space="preserve">, </w:t>
      </w:r>
      <w:r w:rsidR="00233E8A">
        <w:rPr>
          <w:rFonts w:ascii="Verdana" w:hAnsi="Verdana"/>
          <w:sz w:val="20"/>
        </w:rPr>
        <w:t>ανατέθηκε η 1</w:t>
      </w:r>
      <w:r w:rsidR="00233E8A" w:rsidRPr="00233E8A">
        <w:rPr>
          <w:rFonts w:ascii="Verdana" w:hAnsi="Verdana"/>
          <w:sz w:val="20"/>
          <w:vertAlign w:val="superscript"/>
        </w:rPr>
        <w:t>η</w:t>
      </w:r>
      <w:r w:rsidR="00233E8A">
        <w:rPr>
          <w:rFonts w:ascii="Verdana" w:hAnsi="Verdana"/>
          <w:sz w:val="20"/>
        </w:rPr>
        <w:t xml:space="preserve"> </w:t>
      </w:r>
      <w:r w:rsidRPr="00DC5A84">
        <w:rPr>
          <w:rFonts w:ascii="Verdana" w:hAnsi="Verdana"/>
          <w:sz w:val="20"/>
        </w:rPr>
        <w:t>αξιολόγηση του Ε.Π.</w:t>
      </w:r>
      <w:r>
        <w:rPr>
          <w:rFonts w:ascii="Verdana" w:hAnsi="Verdana"/>
          <w:sz w:val="20"/>
        </w:rPr>
        <w:t xml:space="preserve"> «Τεχνική Βοήθεια 2014-2020», </w:t>
      </w:r>
      <w:r w:rsidR="00233E8A">
        <w:rPr>
          <w:rFonts w:ascii="Verdana" w:hAnsi="Verdana"/>
          <w:sz w:val="20"/>
        </w:rPr>
        <w:t>με την υπ’ αρ. 125220 / ΕΥΣΣΑ 2495 / 15.11.2017 απόφαση ανάθεσης, ενώ στις 13.12.2017 υπεγράφη και η σύμβαση για την υλοποίηση του έργου.</w:t>
      </w:r>
    </w:p>
    <w:p w:rsidR="00DC5A84" w:rsidRDefault="00DC5A84" w:rsidP="00DC5A84">
      <w:pPr>
        <w:pStyle w:val="a7"/>
        <w:numPr>
          <w:ilvl w:val="0"/>
          <w:numId w:val="6"/>
        </w:numPr>
        <w:rPr>
          <w:rFonts w:ascii="Verdana" w:hAnsi="Verdana"/>
          <w:b/>
          <w:sz w:val="20"/>
        </w:rPr>
      </w:pPr>
      <w:r>
        <w:rPr>
          <w:rFonts w:ascii="Verdana" w:hAnsi="Verdana"/>
          <w:b/>
          <w:sz w:val="20"/>
        </w:rPr>
        <w:lastRenderedPageBreak/>
        <w:t>Πληροφορίες σχετικά με την υλοποίηση της πρωτοβουλίας για την απασχόληση των νέων, κατά περίπτωση (άρθρο 19 παράγραφος 2 και άρθρο 19 παράγραφος 4 του κανονισμού (ΕΕ) αριθ. 1303/2013)</w:t>
      </w:r>
    </w:p>
    <w:p w:rsidR="00DC5A84" w:rsidRDefault="00DC5A84" w:rsidP="00DC5A84">
      <w:pPr>
        <w:ind w:left="360"/>
        <w:rPr>
          <w:rFonts w:ascii="Verdana" w:hAnsi="Verdana"/>
          <w:sz w:val="20"/>
        </w:rPr>
      </w:pPr>
      <w:r>
        <w:rPr>
          <w:rFonts w:ascii="Verdana" w:hAnsi="Verdana"/>
          <w:sz w:val="20"/>
        </w:rPr>
        <w:t>Δεν αφορά το ΕΠ Τεχνική Βοήθεια 2014-2020</w:t>
      </w:r>
    </w:p>
    <w:p w:rsidR="00233E8A" w:rsidRDefault="00233E8A" w:rsidP="00DC5A84">
      <w:pPr>
        <w:ind w:left="360"/>
        <w:rPr>
          <w:rFonts w:ascii="Verdana" w:hAnsi="Verdana"/>
          <w:sz w:val="20"/>
        </w:rPr>
      </w:pPr>
    </w:p>
    <w:p w:rsidR="00DC5A84" w:rsidRDefault="00F20DC9" w:rsidP="00F20DC9">
      <w:pPr>
        <w:pStyle w:val="a7"/>
        <w:numPr>
          <w:ilvl w:val="0"/>
          <w:numId w:val="6"/>
        </w:numPr>
        <w:rPr>
          <w:rFonts w:ascii="Verdana" w:hAnsi="Verdana"/>
          <w:b/>
          <w:sz w:val="20"/>
        </w:rPr>
      </w:pPr>
      <w:r>
        <w:rPr>
          <w:rFonts w:ascii="Verdana" w:hAnsi="Verdana"/>
          <w:b/>
          <w:sz w:val="20"/>
        </w:rPr>
        <w:t>Ζητήματα που επηρεάζουν τις επιδόσεις του προγράμματος και μέτρα που λαμβάνονται (άρθρο 50 παράγραφος 2 του κανονισμού (ΕΕ) αριθ. 1303/29013)</w:t>
      </w:r>
    </w:p>
    <w:p w:rsidR="00A914F4" w:rsidRDefault="00A914F4" w:rsidP="00A914F4">
      <w:pPr>
        <w:pStyle w:val="a7"/>
        <w:rPr>
          <w:rFonts w:ascii="Verdana" w:hAnsi="Verdana"/>
          <w:b/>
          <w:sz w:val="20"/>
        </w:rPr>
      </w:pPr>
    </w:p>
    <w:p w:rsidR="00F20DC9" w:rsidRDefault="00F20DC9" w:rsidP="00F20DC9">
      <w:pPr>
        <w:ind w:left="360"/>
        <w:rPr>
          <w:rFonts w:ascii="Verdana" w:hAnsi="Verdana"/>
          <w:b/>
          <w:sz w:val="20"/>
        </w:rPr>
      </w:pPr>
      <w:r>
        <w:rPr>
          <w:rFonts w:ascii="Verdana" w:hAnsi="Verdana"/>
          <w:b/>
          <w:sz w:val="20"/>
        </w:rPr>
        <w:t>α) Ζητήματα που επηρεάζουν τις επιδόσεις του προγράμματος και τα μέτρα που λαμβάνονται</w:t>
      </w:r>
    </w:p>
    <w:p w:rsidR="00A914F4" w:rsidRDefault="00A914F4" w:rsidP="00F20DC9">
      <w:pPr>
        <w:ind w:left="360"/>
        <w:rPr>
          <w:rFonts w:ascii="Verdana" w:hAnsi="Verdana"/>
          <w:sz w:val="20"/>
        </w:rPr>
      </w:pPr>
      <w:r w:rsidRPr="00A914F4">
        <w:rPr>
          <w:rFonts w:ascii="Verdana" w:hAnsi="Verdana"/>
          <w:sz w:val="20"/>
        </w:rPr>
        <w:t xml:space="preserve">Έως </w:t>
      </w:r>
      <w:r>
        <w:rPr>
          <w:rFonts w:ascii="Verdana" w:hAnsi="Verdana"/>
          <w:sz w:val="20"/>
        </w:rPr>
        <w:t>τις 31/12/201</w:t>
      </w:r>
      <w:r w:rsidR="00233E8A">
        <w:rPr>
          <w:rFonts w:ascii="Verdana" w:hAnsi="Verdana"/>
          <w:sz w:val="20"/>
        </w:rPr>
        <w:t>7</w:t>
      </w:r>
      <w:r>
        <w:rPr>
          <w:rFonts w:ascii="Verdana" w:hAnsi="Verdana"/>
          <w:sz w:val="20"/>
        </w:rPr>
        <w:t xml:space="preserve"> το Ε.Π. Τεχνική Βοήθεια 2014-2020 εξελ</w:t>
      </w:r>
      <w:r w:rsidR="00984C59">
        <w:rPr>
          <w:rFonts w:ascii="Verdana" w:hAnsi="Verdana"/>
          <w:sz w:val="20"/>
        </w:rPr>
        <w:t>ίχθηκε</w:t>
      </w:r>
      <w:r>
        <w:rPr>
          <w:rFonts w:ascii="Verdana" w:hAnsi="Verdana"/>
          <w:sz w:val="20"/>
        </w:rPr>
        <w:t xml:space="preserve"> ομαλά, σύμφωνα με τον αρχικό προγραμματισμό. </w:t>
      </w:r>
    </w:p>
    <w:p w:rsidR="00A914F4" w:rsidRPr="00A914F4" w:rsidRDefault="00A914F4" w:rsidP="00F20DC9">
      <w:pPr>
        <w:ind w:left="360"/>
        <w:rPr>
          <w:rFonts w:ascii="Verdana" w:hAnsi="Verdana"/>
          <w:sz w:val="20"/>
        </w:rPr>
      </w:pPr>
    </w:p>
    <w:p w:rsidR="00F20DC9" w:rsidRDefault="00F20DC9" w:rsidP="00F20DC9">
      <w:pPr>
        <w:pStyle w:val="a7"/>
        <w:numPr>
          <w:ilvl w:val="0"/>
          <w:numId w:val="6"/>
        </w:numPr>
        <w:rPr>
          <w:rFonts w:ascii="Verdana" w:hAnsi="Verdana"/>
          <w:b/>
          <w:sz w:val="20"/>
        </w:rPr>
      </w:pPr>
      <w:r w:rsidRPr="00F20DC9">
        <w:rPr>
          <w:rFonts w:ascii="Verdana" w:hAnsi="Verdana"/>
          <w:b/>
          <w:sz w:val="20"/>
        </w:rPr>
        <w:t xml:space="preserve">Συνοπτική έκθεση για την ενημέρωση των πολιτών (άρθρο 50 παράγραφος </w:t>
      </w:r>
      <w:r>
        <w:rPr>
          <w:rFonts w:ascii="Verdana" w:hAnsi="Verdana"/>
          <w:b/>
          <w:sz w:val="20"/>
        </w:rPr>
        <w:t>9</w:t>
      </w:r>
      <w:r w:rsidRPr="00F20DC9">
        <w:rPr>
          <w:rFonts w:ascii="Verdana" w:hAnsi="Verdana"/>
          <w:b/>
          <w:sz w:val="20"/>
        </w:rPr>
        <w:t xml:space="preserve"> του κανονισμού (ΕΕ) αριθ. 1303/29013)</w:t>
      </w:r>
    </w:p>
    <w:p w:rsidR="00F20DC9" w:rsidRDefault="00F20DC9" w:rsidP="00F20DC9">
      <w:pPr>
        <w:ind w:left="360"/>
        <w:rPr>
          <w:rFonts w:ascii="Verdana" w:hAnsi="Verdana"/>
          <w:b/>
          <w:sz w:val="20"/>
        </w:rPr>
      </w:pPr>
    </w:p>
    <w:p w:rsidR="00F20DC9" w:rsidRDefault="00F20DC9" w:rsidP="00F20DC9">
      <w:pPr>
        <w:ind w:left="360"/>
        <w:rPr>
          <w:rFonts w:ascii="Verdana" w:hAnsi="Verdana"/>
          <w:sz w:val="20"/>
        </w:rPr>
      </w:pPr>
      <w:r w:rsidRPr="00F20DC9">
        <w:rPr>
          <w:rFonts w:ascii="Verdana" w:hAnsi="Verdana"/>
          <w:sz w:val="20"/>
        </w:rPr>
        <w:t>Αποτελεί ξεχωριστό αρχείο που μεταφορτώνεται υπό τη μορφή παραρτήματος της ετήσιας έκθεσης</w:t>
      </w:r>
    </w:p>
    <w:p w:rsidR="00F20DC9" w:rsidRPr="00F20DC9" w:rsidRDefault="00F20DC9" w:rsidP="00F20DC9">
      <w:pPr>
        <w:ind w:left="360"/>
        <w:rPr>
          <w:rFonts w:ascii="Verdana" w:hAnsi="Verdana"/>
          <w:sz w:val="20"/>
        </w:rPr>
      </w:pPr>
    </w:p>
    <w:p w:rsidR="00F20DC9" w:rsidRDefault="00F20DC9" w:rsidP="00F20DC9">
      <w:pPr>
        <w:pStyle w:val="a7"/>
        <w:numPr>
          <w:ilvl w:val="0"/>
          <w:numId w:val="6"/>
        </w:numPr>
        <w:rPr>
          <w:rFonts w:ascii="Verdana" w:hAnsi="Verdana"/>
          <w:b/>
          <w:sz w:val="20"/>
        </w:rPr>
      </w:pPr>
      <w:r w:rsidRPr="00F20DC9">
        <w:rPr>
          <w:rFonts w:ascii="Verdana" w:hAnsi="Verdana"/>
          <w:b/>
          <w:sz w:val="20"/>
        </w:rPr>
        <w:t xml:space="preserve">Έκθεση για την υλοποίηση των μέσων χρηματοοικονομικής τεχνικής (άρθρο </w:t>
      </w:r>
      <w:r>
        <w:rPr>
          <w:rFonts w:ascii="Verdana" w:hAnsi="Verdana"/>
          <w:b/>
          <w:sz w:val="20"/>
        </w:rPr>
        <w:t>46</w:t>
      </w:r>
      <w:r w:rsidRPr="00F20DC9">
        <w:rPr>
          <w:rFonts w:ascii="Verdana" w:hAnsi="Verdana"/>
          <w:b/>
          <w:sz w:val="20"/>
        </w:rPr>
        <w:t xml:space="preserve"> του κανονισμού (ΕΕ) αριθ. 1303/29013)</w:t>
      </w:r>
    </w:p>
    <w:p w:rsidR="00F20DC9" w:rsidRDefault="00F20DC9" w:rsidP="00F20DC9">
      <w:pPr>
        <w:ind w:left="360"/>
        <w:rPr>
          <w:rFonts w:ascii="Verdana" w:hAnsi="Verdana"/>
          <w:b/>
          <w:sz w:val="20"/>
        </w:rPr>
      </w:pPr>
    </w:p>
    <w:p w:rsidR="00F20DC9" w:rsidRDefault="00F20DC9" w:rsidP="00F20DC9">
      <w:pPr>
        <w:ind w:left="360"/>
        <w:rPr>
          <w:rFonts w:ascii="Verdana" w:hAnsi="Verdana"/>
          <w:sz w:val="20"/>
        </w:rPr>
      </w:pPr>
      <w:r w:rsidRPr="00F20DC9">
        <w:rPr>
          <w:rFonts w:ascii="Verdana" w:hAnsi="Verdana"/>
          <w:sz w:val="20"/>
        </w:rPr>
        <w:t>Δεν</w:t>
      </w:r>
      <w:r>
        <w:rPr>
          <w:rFonts w:ascii="Verdana" w:hAnsi="Verdana"/>
          <w:sz w:val="20"/>
        </w:rPr>
        <w:t xml:space="preserve"> αφορά το ΕΠ Τεχνική Βοήθεια 2014-2020</w:t>
      </w:r>
    </w:p>
    <w:p w:rsidR="00233E8A" w:rsidRDefault="00233E8A" w:rsidP="00F20DC9">
      <w:pPr>
        <w:ind w:left="360"/>
        <w:rPr>
          <w:rFonts w:ascii="Verdana" w:hAnsi="Verdana"/>
          <w:sz w:val="20"/>
        </w:rPr>
      </w:pPr>
    </w:p>
    <w:p w:rsidR="008C0DB3" w:rsidRPr="008C0DB3" w:rsidRDefault="008C0DB3" w:rsidP="008C0DB3">
      <w:pPr>
        <w:pStyle w:val="a7"/>
        <w:numPr>
          <w:ilvl w:val="0"/>
          <w:numId w:val="6"/>
        </w:numPr>
        <w:rPr>
          <w:rFonts w:ascii="Verdana" w:hAnsi="Verdana"/>
          <w:b/>
          <w:sz w:val="20"/>
        </w:rPr>
      </w:pPr>
      <w:r w:rsidRPr="008C0DB3">
        <w:rPr>
          <w:rFonts w:ascii="Verdana" w:hAnsi="Verdana"/>
          <w:b/>
          <w:sz w:val="20"/>
        </w:rPr>
        <w:t>Πρόοδος κατά την εκπόνηση και εφαρμογή μεγάλων έργων και κοινών σχεδίων δράσης</w:t>
      </w:r>
    </w:p>
    <w:p w:rsidR="008C0DB3" w:rsidRPr="00966CD5" w:rsidRDefault="00304AB1" w:rsidP="00966CD5">
      <w:pPr>
        <w:pStyle w:val="a7"/>
        <w:numPr>
          <w:ilvl w:val="1"/>
          <w:numId w:val="6"/>
        </w:numPr>
        <w:rPr>
          <w:rFonts w:ascii="Verdana" w:hAnsi="Verdana"/>
          <w:b/>
          <w:sz w:val="20"/>
        </w:rPr>
      </w:pPr>
      <w:r w:rsidRPr="00966CD5">
        <w:rPr>
          <w:rFonts w:ascii="Verdana" w:hAnsi="Verdana"/>
          <w:b/>
          <w:sz w:val="20"/>
        </w:rPr>
        <w:t>Μεγάλα έργα</w:t>
      </w:r>
    </w:p>
    <w:p w:rsidR="00966CD5" w:rsidRPr="00966CD5" w:rsidRDefault="00966CD5" w:rsidP="00966CD5">
      <w:pPr>
        <w:pStyle w:val="a7"/>
        <w:ind w:left="1080"/>
        <w:rPr>
          <w:rFonts w:ascii="Verdana" w:hAnsi="Verdana"/>
          <w:b/>
          <w:sz w:val="20"/>
        </w:rPr>
      </w:pPr>
    </w:p>
    <w:p w:rsidR="008C0DB3" w:rsidRPr="008C0DB3" w:rsidRDefault="008C0DB3" w:rsidP="008C0DB3">
      <w:pPr>
        <w:ind w:left="360"/>
        <w:rPr>
          <w:rFonts w:ascii="Verdana" w:hAnsi="Verdana"/>
          <w:sz w:val="20"/>
        </w:rPr>
      </w:pPr>
      <w:r w:rsidRPr="008C0DB3">
        <w:rPr>
          <w:rFonts w:ascii="Verdana" w:hAnsi="Verdana"/>
          <w:sz w:val="20"/>
        </w:rPr>
        <w:t>Δεν αφορά το ΕΠ Τεχνική Βοήθεια 2014-2020</w:t>
      </w:r>
    </w:p>
    <w:p w:rsidR="008C0DB3" w:rsidRDefault="008C0DB3" w:rsidP="008C0DB3">
      <w:pPr>
        <w:pStyle w:val="a7"/>
        <w:rPr>
          <w:rFonts w:ascii="Verdana" w:hAnsi="Verdana"/>
          <w:b/>
          <w:sz w:val="20"/>
        </w:rPr>
      </w:pPr>
    </w:p>
    <w:p w:rsidR="00966CD5" w:rsidRDefault="00966CD5" w:rsidP="008C0DB3">
      <w:pPr>
        <w:pStyle w:val="a7"/>
        <w:rPr>
          <w:rFonts w:ascii="Verdana" w:hAnsi="Verdana"/>
          <w:b/>
          <w:sz w:val="20"/>
        </w:rPr>
      </w:pPr>
    </w:p>
    <w:p w:rsidR="00F55C6F" w:rsidRPr="00CA26DE" w:rsidRDefault="00F55C6F" w:rsidP="00091837">
      <w:pPr>
        <w:rPr>
          <w:rFonts w:ascii="Verdana" w:hAnsi="Verdana"/>
          <w:sz w:val="20"/>
        </w:rPr>
      </w:pPr>
    </w:p>
    <w:p w:rsidR="00F55C6F" w:rsidRPr="00CA26DE" w:rsidRDefault="00F55C6F" w:rsidP="00091837">
      <w:pPr>
        <w:rPr>
          <w:rFonts w:ascii="Verdana" w:hAnsi="Verdana"/>
          <w:sz w:val="20"/>
        </w:rPr>
      </w:pPr>
    </w:p>
    <w:p w:rsidR="00F55C6F" w:rsidRPr="00CA26DE" w:rsidRDefault="00F55C6F" w:rsidP="00091837">
      <w:pPr>
        <w:rPr>
          <w:rFonts w:ascii="Verdana" w:hAnsi="Verdana"/>
          <w:sz w:val="20"/>
        </w:rPr>
      </w:pPr>
    </w:p>
    <w:p w:rsidR="00FA3E19" w:rsidRDefault="00FA3E19" w:rsidP="00CC6FEB">
      <w:pPr>
        <w:jc w:val="center"/>
        <w:rPr>
          <w:rFonts w:ascii="Verdana" w:hAnsi="Verdana"/>
          <w:b/>
          <w:szCs w:val="24"/>
        </w:rPr>
      </w:pPr>
    </w:p>
    <w:p w:rsidR="00FA3E19" w:rsidRDefault="00FA3E19" w:rsidP="00CC6FEB">
      <w:pPr>
        <w:jc w:val="center"/>
        <w:rPr>
          <w:rFonts w:ascii="Verdana" w:hAnsi="Verdana"/>
          <w:b/>
          <w:szCs w:val="24"/>
        </w:rPr>
      </w:pPr>
    </w:p>
    <w:p w:rsidR="00FA3E19" w:rsidRDefault="00FA3E19" w:rsidP="00CC6FEB">
      <w:pPr>
        <w:jc w:val="center"/>
        <w:rPr>
          <w:rFonts w:ascii="Verdana" w:hAnsi="Verdana"/>
          <w:b/>
          <w:szCs w:val="24"/>
        </w:rPr>
      </w:pPr>
    </w:p>
    <w:p w:rsidR="00FA3E19" w:rsidRDefault="00FA3E19" w:rsidP="00CC6FEB">
      <w:pPr>
        <w:jc w:val="center"/>
        <w:rPr>
          <w:rFonts w:ascii="Verdana" w:hAnsi="Verdana"/>
          <w:b/>
          <w:szCs w:val="24"/>
        </w:rPr>
      </w:pPr>
    </w:p>
    <w:p w:rsidR="00CC6FEB" w:rsidRPr="00CC6FEB" w:rsidRDefault="00FA3E19" w:rsidP="00CC6FEB">
      <w:pPr>
        <w:jc w:val="center"/>
        <w:rPr>
          <w:rFonts w:ascii="Verdana" w:hAnsi="Verdana"/>
          <w:b/>
          <w:szCs w:val="24"/>
        </w:rPr>
      </w:pPr>
      <w:r>
        <w:rPr>
          <w:rFonts w:ascii="Verdana" w:hAnsi="Verdana"/>
          <w:b/>
          <w:szCs w:val="24"/>
        </w:rPr>
        <w:t>ΠΑΡ</w:t>
      </w:r>
      <w:r w:rsidR="00CC6FEB">
        <w:rPr>
          <w:rFonts w:ascii="Verdana" w:hAnsi="Verdana"/>
          <w:b/>
          <w:szCs w:val="24"/>
        </w:rPr>
        <w:t>ΑΡΤΗΜΑ</w:t>
      </w:r>
    </w:p>
    <w:p w:rsidR="00091837" w:rsidRPr="00091837" w:rsidRDefault="00091837" w:rsidP="00091837">
      <w:pPr>
        <w:ind w:left="284"/>
        <w:rPr>
          <w:rFonts w:ascii="Verdana" w:hAnsi="Verdana"/>
          <w:sz w:val="20"/>
        </w:rPr>
      </w:pPr>
    </w:p>
    <w:p w:rsidR="00AE0824" w:rsidRDefault="00AE0824" w:rsidP="00401C9A">
      <w:pPr>
        <w:ind w:left="360"/>
        <w:rPr>
          <w:rFonts w:ascii="Verdana" w:hAnsi="Verdana"/>
          <w:b/>
          <w:sz w:val="20"/>
        </w:rPr>
      </w:pPr>
    </w:p>
    <w:p w:rsidR="00AE0824" w:rsidRDefault="00AE0824" w:rsidP="00401C9A">
      <w:pPr>
        <w:ind w:left="360"/>
        <w:rPr>
          <w:rFonts w:ascii="Verdana" w:hAnsi="Verdana"/>
          <w:b/>
          <w:sz w:val="20"/>
        </w:rPr>
      </w:pPr>
    </w:p>
    <w:p w:rsidR="00AE0824" w:rsidRDefault="00AE0824" w:rsidP="00401C9A">
      <w:pPr>
        <w:ind w:left="360"/>
        <w:rPr>
          <w:rFonts w:ascii="Verdana" w:hAnsi="Verdana"/>
          <w:b/>
          <w:sz w:val="20"/>
        </w:rPr>
      </w:pPr>
    </w:p>
    <w:p w:rsidR="00AE0824" w:rsidRPr="00FF0889" w:rsidRDefault="00AE0824" w:rsidP="00401C9A">
      <w:pPr>
        <w:ind w:left="360"/>
        <w:rPr>
          <w:rFonts w:ascii="Verdana" w:hAnsi="Verdana"/>
          <w:b/>
          <w:sz w:val="20"/>
        </w:rPr>
      </w:pPr>
    </w:p>
    <w:sectPr w:rsidR="00AE0824" w:rsidRPr="00FF088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4C5" w:rsidRDefault="009D34C5" w:rsidP="00573F26">
      <w:pPr>
        <w:spacing w:after="0" w:line="240" w:lineRule="auto"/>
      </w:pPr>
      <w:r>
        <w:separator/>
      </w:r>
    </w:p>
  </w:endnote>
  <w:endnote w:type="continuationSeparator" w:id="0">
    <w:p w:rsidR="009D34C5" w:rsidRDefault="009D34C5" w:rsidP="00573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TimesNewRoman">
    <w:altName w:val="Times New Roman"/>
    <w:panose1 w:val="00000000000000000000"/>
    <w:charset w:val="A1"/>
    <w:family w:val="auto"/>
    <w:notTrueType/>
    <w:pitch w:val="default"/>
    <w:sig w:usb0="00000083" w:usb1="08070000" w:usb2="00000010" w:usb3="00000000" w:csb0="00020009" w:csb1="00000000"/>
  </w:font>
  <w:font w:name="TimesNewRoman,Bold">
    <w:altName w:val="Times New Roman"/>
    <w:panose1 w:val="00000000000000000000"/>
    <w:charset w:val="A1"/>
    <w:family w:val="auto"/>
    <w:notTrueType/>
    <w:pitch w:val="default"/>
    <w:sig w:usb0="00000083" w:usb1="00000000" w:usb2="00000000" w:usb3="00000000" w:csb0="00000009"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658425"/>
      <w:docPartObj>
        <w:docPartGallery w:val="Page Numbers (Bottom of Page)"/>
        <w:docPartUnique/>
      </w:docPartObj>
    </w:sdtPr>
    <w:sdtContent>
      <w:p w:rsidR="00167E9A" w:rsidRDefault="00167E9A">
        <w:pPr>
          <w:pStyle w:val="a4"/>
          <w:jc w:val="right"/>
        </w:pPr>
        <w:r>
          <w:fldChar w:fldCharType="begin"/>
        </w:r>
        <w:r>
          <w:instrText>PAGE   \* MERGEFORMAT</w:instrText>
        </w:r>
        <w:r>
          <w:fldChar w:fldCharType="separate"/>
        </w:r>
        <w:r w:rsidR="00875DBE">
          <w:rPr>
            <w:noProof/>
          </w:rPr>
          <w:t>1</w:t>
        </w:r>
        <w:r>
          <w:fldChar w:fldCharType="end"/>
        </w:r>
      </w:p>
    </w:sdtContent>
  </w:sdt>
  <w:p w:rsidR="00167E9A" w:rsidRDefault="00167E9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4C5" w:rsidRDefault="009D34C5" w:rsidP="00573F26">
      <w:pPr>
        <w:spacing w:after="0" w:line="240" w:lineRule="auto"/>
      </w:pPr>
      <w:r>
        <w:separator/>
      </w:r>
    </w:p>
  </w:footnote>
  <w:footnote w:type="continuationSeparator" w:id="0">
    <w:p w:rsidR="009D34C5" w:rsidRDefault="009D34C5" w:rsidP="00573F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37A4"/>
    <w:multiLevelType w:val="hybridMultilevel"/>
    <w:tmpl w:val="AEA8E06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
    <w:nsid w:val="03EB7E09"/>
    <w:multiLevelType w:val="hybridMultilevel"/>
    <w:tmpl w:val="0BCA84DE"/>
    <w:lvl w:ilvl="0" w:tplc="04080001">
      <w:start w:val="1"/>
      <w:numFmt w:val="bullet"/>
      <w:lvlText w:val=""/>
      <w:lvlJc w:val="left"/>
      <w:pPr>
        <w:tabs>
          <w:tab w:val="num" w:pos="795"/>
        </w:tabs>
        <w:ind w:left="795"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
    <w:nsid w:val="083B6DCB"/>
    <w:multiLevelType w:val="hybridMultilevel"/>
    <w:tmpl w:val="028ADC9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BCE16D0"/>
    <w:multiLevelType w:val="hybridMultilevel"/>
    <w:tmpl w:val="A7749FE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
    <w:nsid w:val="0D371D4E"/>
    <w:multiLevelType w:val="hybridMultilevel"/>
    <w:tmpl w:val="B380AD24"/>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5">
    <w:nsid w:val="0EC97915"/>
    <w:multiLevelType w:val="hybridMultilevel"/>
    <w:tmpl w:val="DB526DAC"/>
    <w:lvl w:ilvl="0" w:tplc="17B0FE16">
      <w:start w:val="1"/>
      <w:numFmt w:val="decimal"/>
      <w:lvlText w:val="%1)"/>
      <w:lvlJc w:val="left"/>
      <w:pPr>
        <w:ind w:left="720" w:hanging="360"/>
      </w:pPr>
      <w:rPr>
        <w:rFonts w:ascii="Verdana" w:eastAsia="Times New Roman" w:hAnsi="Verdana" w:cs="Times New Roman"/>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288127C"/>
    <w:multiLevelType w:val="hybridMultilevel"/>
    <w:tmpl w:val="40321ED4"/>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6597A42"/>
    <w:multiLevelType w:val="hybridMultilevel"/>
    <w:tmpl w:val="9D0433B0"/>
    <w:lvl w:ilvl="0" w:tplc="C3067382">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A9A49CF"/>
    <w:multiLevelType w:val="hybridMultilevel"/>
    <w:tmpl w:val="D02CDA8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9">
    <w:nsid w:val="20F04AB9"/>
    <w:multiLevelType w:val="hybridMultilevel"/>
    <w:tmpl w:val="33800A8E"/>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D3B7D45"/>
    <w:multiLevelType w:val="hybridMultilevel"/>
    <w:tmpl w:val="14CE665E"/>
    <w:lvl w:ilvl="0" w:tplc="04080001">
      <w:start w:val="1"/>
      <w:numFmt w:val="bullet"/>
      <w:lvlText w:val=""/>
      <w:lvlJc w:val="left"/>
      <w:pPr>
        <w:ind w:left="788" w:hanging="360"/>
      </w:pPr>
      <w:rPr>
        <w:rFonts w:ascii="Symbol" w:hAnsi="Symbol" w:hint="default"/>
      </w:rPr>
    </w:lvl>
    <w:lvl w:ilvl="1" w:tplc="04080003">
      <w:start w:val="1"/>
      <w:numFmt w:val="bullet"/>
      <w:lvlText w:val="o"/>
      <w:lvlJc w:val="left"/>
      <w:pPr>
        <w:ind w:left="1508" w:hanging="360"/>
      </w:pPr>
      <w:rPr>
        <w:rFonts w:ascii="Courier New" w:hAnsi="Courier New" w:cs="Courier New" w:hint="default"/>
      </w:rPr>
    </w:lvl>
    <w:lvl w:ilvl="2" w:tplc="04080005">
      <w:start w:val="1"/>
      <w:numFmt w:val="bullet"/>
      <w:lvlText w:val=""/>
      <w:lvlJc w:val="left"/>
      <w:pPr>
        <w:ind w:left="2228" w:hanging="360"/>
      </w:pPr>
      <w:rPr>
        <w:rFonts w:ascii="Wingdings" w:hAnsi="Wingdings" w:hint="default"/>
      </w:rPr>
    </w:lvl>
    <w:lvl w:ilvl="3" w:tplc="04080001">
      <w:start w:val="1"/>
      <w:numFmt w:val="bullet"/>
      <w:lvlText w:val=""/>
      <w:lvlJc w:val="left"/>
      <w:pPr>
        <w:ind w:left="2948" w:hanging="360"/>
      </w:pPr>
      <w:rPr>
        <w:rFonts w:ascii="Symbol" w:hAnsi="Symbol" w:hint="default"/>
      </w:rPr>
    </w:lvl>
    <w:lvl w:ilvl="4" w:tplc="04080003">
      <w:start w:val="1"/>
      <w:numFmt w:val="bullet"/>
      <w:lvlText w:val="o"/>
      <w:lvlJc w:val="left"/>
      <w:pPr>
        <w:ind w:left="3668" w:hanging="360"/>
      </w:pPr>
      <w:rPr>
        <w:rFonts w:ascii="Courier New" w:hAnsi="Courier New" w:cs="Courier New" w:hint="default"/>
      </w:rPr>
    </w:lvl>
    <w:lvl w:ilvl="5" w:tplc="04080005">
      <w:start w:val="1"/>
      <w:numFmt w:val="bullet"/>
      <w:lvlText w:val=""/>
      <w:lvlJc w:val="left"/>
      <w:pPr>
        <w:ind w:left="4388" w:hanging="360"/>
      </w:pPr>
      <w:rPr>
        <w:rFonts w:ascii="Wingdings" w:hAnsi="Wingdings" w:hint="default"/>
      </w:rPr>
    </w:lvl>
    <w:lvl w:ilvl="6" w:tplc="04080001">
      <w:start w:val="1"/>
      <w:numFmt w:val="bullet"/>
      <w:lvlText w:val=""/>
      <w:lvlJc w:val="left"/>
      <w:pPr>
        <w:ind w:left="5108" w:hanging="360"/>
      </w:pPr>
      <w:rPr>
        <w:rFonts w:ascii="Symbol" w:hAnsi="Symbol" w:hint="default"/>
      </w:rPr>
    </w:lvl>
    <w:lvl w:ilvl="7" w:tplc="04080003">
      <w:start w:val="1"/>
      <w:numFmt w:val="bullet"/>
      <w:lvlText w:val="o"/>
      <w:lvlJc w:val="left"/>
      <w:pPr>
        <w:ind w:left="5828" w:hanging="360"/>
      </w:pPr>
      <w:rPr>
        <w:rFonts w:ascii="Courier New" w:hAnsi="Courier New" w:cs="Courier New" w:hint="default"/>
      </w:rPr>
    </w:lvl>
    <w:lvl w:ilvl="8" w:tplc="04080005">
      <w:start w:val="1"/>
      <w:numFmt w:val="bullet"/>
      <w:lvlText w:val=""/>
      <w:lvlJc w:val="left"/>
      <w:pPr>
        <w:ind w:left="6548" w:hanging="360"/>
      </w:pPr>
      <w:rPr>
        <w:rFonts w:ascii="Wingdings" w:hAnsi="Wingdings" w:hint="default"/>
      </w:rPr>
    </w:lvl>
  </w:abstractNum>
  <w:abstractNum w:abstractNumId="11">
    <w:nsid w:val="323261CB"/>
    <w:multiLevelType w:val="multilevel"/>
    <w:tmpl w:val="D36A38CE"/>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nsid w:val="3F956E36"/>
    <w:multiLevelType w:val="multilevel"/>
    <w:tmpl w:val="A316F508"/>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nsid w:val="44F7783B"/>
    <w:multiLevelType w:val="hybridMultilevel"/>
    <w:tmpl w:val="1A88373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90F066A"/>
    <w:multiLevelType w:val="hybridMultilevel"/>
    <w:tmpl w:val="7E6ED70A"/>
    <w:lvl w:ilvl="0" w:tplc="FFFFFFFF">
      <w:start w:val="1"/>
      <w:numFmt w:val="bullet"/>
      <w:lvlText w:val=""/>
      <w:lvlJc w:val="left"/>
      <w:pPr>
        <w:tabs>
          <w:tab w:val="num" w:pos="720"/>
        </w:tabs>
        <w:ind w:left="720" w:hanging="360"/>
      </w:pPr>
      <w:rPr>
        <w:rFonts w:ascii="Wingdings" w:hAnsi="Wingdings" w:hint="default"/>
        <w:b w:val="0"/>
        <w:i w:val="0"/>
        <w:color w:val="auto"/>
        <w:sz w:val="22"/>
        <w:szCs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5D96118C"/>
    <w:multiLevelType w:val="multilevel"/>
    <w:tmpl w:val="CB96B09C"/>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nsid w:val="5E994CD2"/>
    <w:multiLevelType w:val="multilevel"/>
    <w:tmpl w:val="00000079"/>
    <w:lvl w:ilvl="0">
      <w:start w:val="1"/>
      <w:numFmt w:val="bullet"/>
      <w:lvlText w:val=""/>
      <w:lvlJc w:val="left"/>
      <w:pPr>
        <w:tabs>
          <w:tab w:val="num" w:pos="108"/>
        </w:tabs>
        <w:ind w:left="828" w:hanging="360"/>
      </w:pPr>
      <w:rPr>
        <w:rFonts w:ascii="Symbol" w:hAnsi="Symbo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Symbol" w:hAnsi="Symbo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Symbol" w:hAnsi="Symbo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7">
    <w:nsid w:val="610957F0"/>
    <w:multiLevelType w:val="hybridMultilevel"/>
    <w:tmpl w:val="39664CC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6D621102"/>
    <w:multiLevelType w:val="hybridMultilevel"/>
    <w:tmpl w:val="6B924A40"/>
    <w:lvl w:ilvl="0" w:tplc="04080001">
      <w:start w:val="1"/>
      <w:numFmt w:val="bullet"/>
      <w:lvlText w:val=""/>
      <w:lvlJc w:val="left"/>
      <w:pPr>
        <w:ind w:left="788" w:hanging="360"/>
      </w:pPr>
      <w:rPr>
        <w:rFonts w:ascii="Symbol" w:hAnsi="Symbol" w:hint="default"/>
      </w:rPr>
    </w:lvl>
    <w:lvl w:ilvl="1" w:tplc="04080003">
      <w:start w:val="1"/>
      <w:numFmt w:val="bullet"/>
      <w:lvlText w:val="o"/>
      <w:lvlJc w:val="left"/>
      <w:pPr>
        <w:ind w:left="1508" w:hanging="360"/>
      </w:pPr>
      <w:rPr>
        <w:rFonts w:ascii="Courier New" w:hAnsi="Courier New" w:cs="Courier New" w:hint="default"/>
      </w:rPr>
    </w:lvl>
    <w:lvl w:ilvl="2" w:tplc="04080005">
      <w:start w:val="1"/>
      <w:numFmt w:val="bullet"/>
      <w:lvlText w:val=""/>
      <w:lvlJc w:val="left"/>
      <w:pPr>
        <w:ind w:left="2228" w:hanging="360"/>
      </w:pPr>
      <w:rPr>
        <w:rFonts w:ascii="Wingdings" w:hAnsi="Wingdings" w:hint="default"/>
      </w:rPr>
    </w:lvl>
    <w:lvl w:ilvl="3" w:tplc="04080001">
      <w:start w:val="1"/>
      <w:numFmt w:val="bullet"/>
      <w:lvlText w:val=""/>
      <w:lvlJc w:val="left"/>
      <w:pPr>
        <w:ind w:left="2948" w:hanging="360"/>
      </w:pPr>
      <w:rPr>
        <w:rFonts w:ascii="Symbol" w:hAnsi="Symbol" w:hint="default"/>
      </w:rPr>
    </w:lvl>
    <w:lvl w:ilvl="4" w:tplc="04080003">
      <w:start w:val="1"/>
      <w:numFmt w:val="bullet"/>
      <w:lvlText w:val="o"/>
      <w:lvlJc w:val="left"/>
      <w:pPr>
        <w:ind w:left="3668" w:hanging="360"/>
      </w:pPr>
      <w:rPr>
        <w:rFonts w:ascii="Courier New" w:hAnsi="Courier New" w:cs="Courier New" w:hint="default"/>
      </w:rPr>
    </w:lvl>
    <w:lvl w:ilvl="5" w:tplc="04080005">
      <w:start w:val="1"/>
      <w:numFmt w:val="bullet"/>
      <w:lvlText w:val=""/>
      <w:lvlJc w:val="left"/>
      <w:pPr>
        <w:ind w:left="4388" w:hanging="360"/>
      </w:pPr>
      <w:rPr>
        <w:rFonts w:ascii="Wingdings" w:hAnsi="Wingdings" w:hint="default"/>
      </w:rPr>
    </w:lvl>
    <w:lvl w:ilvl="6" w:tplc="04080001">
      <w:start w:val="1"/>
      <w:numFmt w:val="bullet"/>
      <w:lvlText w:val=""/>
      <w:lvlJc w:val="left"/>
      <w:pPr>
        <w:ind w:left="5108" w:hanging="360"/>
      </w:pPr>
      <w:rPr>
        <w:rFonts w:ascii="Symbol" w:hAnsi="Symbol" w:hint="default"/>
      </w:rPr>
    </w:lvl>
    <w:lvl w:ilvl="7" w:tplc="04080003">
      <w:start w:val="1"/>
      <w:numFmt w:val="bullet"/>
      <w:lvlText w:val="o"/>
      <w:lvlJc w:val="left"/>
      <w:pPr>
        <w:ind w:left="5828" w:hanging="360"/>
      </w:pPr>
      <w:rPr>
        <w:rFonts w:ascii="Courier New" w:hAnsi="Courier New" w:cs="Courier New" w:hint="default"/>
      </w:rPr>
    </w:lvl>
    <w:lvl w:ilvl="8" w:tplc="04080005">
      <w:start w:val="1"/>
      <w:numFmt w:val="bullet"/>
      <w:lvlText w:val=""/>
      <w:lvlJc w:val="left"/>
      <w:pPr>
        <w:ind w:left="6548" w:hanging="360"/>
      </w:pPr>
      <w:rPr>
        <w:rFonts w:ascii="Wingdings" w:hAnsi="Wingdings" w:hint="default"/>
      </w:rPr>
    </w:lvl>
  </w:abstractNum>
  <w:abstractNum w:abstractNumId="19">
    <w:nsid w:val="73F976AC"/>
    <w:multiLevelType w:val="hybridMultilevel"/>
    <w:tmpl w:val="FA845D74"/>
    <w:lvl w:ilvl="0" w:tplc="0634461A">
      <w:start w:val="1"/>
      <w:numFmt w:val="bullet"/>
      <w:lvlText w:val=""/>
      <w:lvlJc w:val="left"/>
      <w:pPr>
        <w:tabs>
          <w:tab w:val="num" w:pos="2160"/>
        </w:tabs>
        <w:ind w:left="2160" w:hanging="360"/>
      </w:pPr>
      <w:rPr>
        <w:rFonts w:ascii="Symbol" w:hAnsi="Symbol" w:hint="default"/>
        <w:color w:val="auto"/>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1"/>
  </w:num>
  <w:num w:numId="7">
    <w:abstractNumId w:val="15"/>
  </w:num>
  <w:num w:numId="8">
    <w:abstractNumId w:val="12"/>
  </w:num>
  <w:num w:numId="9">
    <w:abstractNumId w:val="7"/>
  </w:num>
  <w:num w:numId="10">
    <w:abstractNumId w:val="16"/>
  </w:num>
  <w:num w:numId="11">
    <w:abstractNumId w:val="18"/>
  </w:num>
  <w:num w:numId="12">
    <w:abstractNumId w:val="10"/>
  </w:num>
  <w:num w:numId="13">
    <w:abstractNumId w:val="0"/>
  </w:num>
  <w:num w:numId="14">
    <w:abstractNumId w:val="3"/>
  </w:num>
  <w:num w:numId="15">
    <w:abstractNumId w:val="9"/>
  </w:num>
  <w:num w:numId="16">
    <w:abstractNumId w:val="13"/>
  </w:num>
  <w:num w:numId="17">
    <w:abstractNumId w:val="4"/>
  </w:num>
  <w:num w:numId="18">
    <w:abstractNumId w:val="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B5A"/>
    <w:rsid w:val="00004FF5"/>
    <w:rsid w:val="00011CEF"/>
    <w:rsid w:val="000374BF"/>
    <w:rsid w:val="00042806"/>
    <w:rsid w:val="00060441"/>
    <w:rsid w:val="00063A54"/>
    <w:rsid w:val="00064E34"/>
    <w:rsid w:val="0007545A"/>
    <w:rsid w:val="00091837"/>
    <w:rsid w:val="000B03AA"/>
    <w:rsid w:val="000B59B7"/>
    <w:rsid w:val="000C00E7"/>
    <w:rsid w:val="000C3DA2"/>
    <w:rsid w:val="000D4066"/>
    <w:rsid w:val="000E1E31"/>
    <w:rsid w:val="000F1877"/>
    <w:rsid w:val="0010483B"/>
    <w:rsid w:val="0013564E"/>
    <w:rsid w:val="001425E5"/>
    <w:rsid w:val="00167E9A"/>
    <w:rsid w:val="00174925"/>
    <w:rsid w:val="001841FD"/>
    <w:rsid w:val="00193E2B"/>
    <w:rsid w:val="00194204"/>
    <w:rsid w:val="001A0DF1"/>
    <w:rsid w:val="001A439C"/>
    <w:rsid w:val="001A4538"/>
    <w:rsid w:val="001C0BD4"/>
    <w:rsid w:val="001C135D"/>
    <w:rsid w:val="001C6555"/>
    <w:rsid w:val="001C696D"/>
    <w:rsid w:val="001D75C3"/>
    <w:rsid w:val="001E78B4"/>
    <w:rsid w:val="001F251D"/>
    <w:rsid w:val="001F3B0D"/>
    <w:rsid w:val="001F6675"/>
    <w:rsid w:val="0021008C"/>
    <w:rsid w:val="00227651"/>
    <w:rsid w:val="00227A6D"/>
    <w:rsid w:val="00233E8A"/>
    <w:rsid w:val="00236708"/>
    <w:rsid w:val="002563C4"/>
    <w:rsid w:val="0026261C"/>
    <w:rsid w:val="00284C46"/>
    <w:rsid w:val="00294D6D"/>
    <w:rsid w:val="002A0A89"/>
    <w:rsid w:val="002C1DEA"/>
    <w:rsid w:val="002D1984"/>
    <w:rsid w:val="002E1BA8"/>
    <w:rsid w:val="002F6D4F"/>
    <w:rsid w:val="003045E1"/>
    <w:rsid w:val="00304AB1"/>
    <w:rsid w:val="00312782"/>
    <w:rsid w:val="00322959"/>
    <w:rsid w:val="003249FA"/>
    <w:rsid w:val="00332870"/>
    <w:rsid w:val="00347725"/>
    <w:rsid w:val="003510F2"/>
    <w:rsid w:val="00351CC9"/>
    <w:rsid w:val="00352527"/>
    <w:rsid w:val="003557E8"/>
    <w:rsid w:val="0036204F"/>
    <w:rsid w:val="003856E0"/>
    <w:rsid w:val="00397801"/>
    <w:rsid w:val="003A57CF"/>
    <w:rsid w:val="003B06E2"/>
    <w:rsid w:val="003B3780"/>
    <w:rsid w:val="003B40BF"/>
    <w:rsid w:val="003B511D"/>
    <w:rsid w:val="003E3841"/>
    <w:rsid w:val="003E604D"/>
    <w:rsid w:val="003F17BF"/>
    <w:rsid w:val="00401C9A"/>
    <w:rsid w:val="00402304"/>
    <w:rsid w:val="00407DBC"/>
    <w:rsid w:val="00421168"/>
    <w:rsid w:val="00421BC1"/>
    <w:rsid w:val="004410B2"/>
    <w:rsid w:val="00446A60"/>
    <w:rsid w:val="00447407"/>
    <w:rsid w:val="00450AC1"/>
    <w:rsid w:val="00450CD9"/>
    <w:rsid w:val="00466D37"/>
    <w:rsid w:val="00497B09"/>
    <w:rsid w:val="004A273F"/>
    <w:rsid w:val="004A36F5"/>
    <w:rsid w:val="004B33D1"/>
    <w:rsid w:val="004C103E"/>
    <w:rsid w:val="004E7D13"/>
    <w:rsid w:val="004F2F6A"/>
    <w:rsid w:val="004F420C"/>
    <w:rsid w:val="0050594F"/>
    <w:rsid w:val="005139F0"/>
    <w:rsid w:val="00530AF4"/>
    <w:rsid w:val="0053310E"/>
    <w:rsid w:val="005348DC"/>
    <w:rsid w:val="00542283"/>
    <w:rsid w:val="0055459C"/>
    <w:rsid w:val="00573F26"/>
    <w:rsid w:val="00584321"/>
    <w:rsid w:val="005868FF"/>
    <w:rsid w:val="00590F8E"/>
    <w:rsid w:val="005B1B35"/>
    <w:rsid w:val="005C16C2"/>
    <w:rsid w:val="005C1E35"/>
    <w:rsid w:val="005C5FFE"/>
    <w:rsid w:val="005D066C"/>
    <w:rsid w:val="005D35B3"/>
    <w:rsid w:val="005E5F5B"/>
    <w:rsid w:val="005E6AFF"/>
    <w:rsid w:val="005F0C77"/>
    <w:rsid w:val="00607EB0"/>
    <w:rsid w:val="00610C0B"/>
    <w:rsid w:val="0061525D"/>
    <w:rsid w:val="00621102"/>
    <w:rsid w:val="00623B5A"/>
    <w:rsid w:val="00624D29"/>
    <w:rsid w:val="00635CC7"/>
    <w:rsid w:val="00637362"/>
    <w:rsid w:val="00642B0F"/>
    <w:rsid w:val="00647DE5"/>
    <w:rsid w:val="00654A94"/>
    <w:rsid w:val="00657B4D"/>
    <w:rsid w:val="00662AFB"/>
    <w:rsid w:val="00670B0B"/>
    <w:rsid w:val="006736DE"/>
    <w:rsid w:val="006938D2"/>
    <w:rsid w:val="006E7A15"/>
    <w:rsid w:val="006F2597"/>
    <w:rsid w:val="006F2725"/>
    <w:rsid w:val="006F2784"/>
    <w:rsid w:val="006F75E1"/>
    <w:rsid w:val="007466DF"/>
    <w:rsid w:val="00751343"/>
    <w:rsid w:val="007537A6"/>
    <w:rsid w:val="007566FD"/>
    <w:rsid w:val="0076030B"/>
    <w:rsid w:val="0077509B"/>
    <w:rsid w:val="00787315"/>
    <w:rsid w:val="00792A37"/>
    <w:rsid w:val="007938CA"/>
    <w:rsid w:val="007A45F2"/>
    <w:rsid w:val="007B33D3"/>
    <w:rsid w:val="007B4703"/>
    <w:rsid w:val="007E6849"/>
    <w:rsid w:val="007F0C5E"/>
    <w:rsid w:val="00803138"/>
    <w:rsid w:val="00803321"/>
    <w:rsid w:val="00816D98"/>
    <w:rsid w:val="008230C8"/>
    <w:rsid w:val="00825AE9"/>
    <w:rsid w:val="00864B76"/>
    <w:rsid w:val="008714C0"/>
    <w:rsid w:val="00875DBE"/>
    <w:rsid w:val="008813DB"/>
    <w:rsid w:val="00883396"/>
    <w:rsid w:val="00886594"/>
    <w:rsid w:val="00892186"/>
    <w:rsid w:val="00892B4B"/>
    <w:rsid w:val="0089619C"/>
    <w:rsid w:val="008A3D1D"/>
    <w:rsid w:val="008B020F"/>
    <w:rsid w:val="008C0DB3"/>
    <w:rsid w:val="008C4D4E"/>
    <w:rsid w:val="008D2ABE"/>
    <w:rsid w:val="008D362F"/>
    <w:rsid w:val="008E4718"/>
    <w:rsid w:val="008F22CE"/>
    <w:rsid w:val="008F4E72"/>
    <w:rsid w:val="00902EE7"/>
    <w:rsid w:val="00917FEC"/>
    <w:rsid w:val="00952E3D"/>
    <w:rsid w:val="009536F2"/>
    <w:rsid w:val="00954F99"/>
    <w:rsid w:val="009610DB"/>
    <w:rsid w:val="00962513"/>
    <w:rsid w:val="009638A0"/>
    <w:rsid w:val="00966CD5"/>
    <w:rsid w:val="00984C59"/>
    <w:rsid w:val="00986943"/>
    <w:rsid w:val="0099620D"/>
    <w:rsid w:val="009A2387"/>
    <w:rsid w:val="009A7DEC"/>
    <w:rsid w:val="009B4BDC"/>
    <w:rsid w:val="009B566B"/>
    <w:rsid w:val="009C5E94"/>
    <w:rsid w:val="009D34C5"/>
    <w:rsid w:val="009D4C61"/>
    <w:rsid w:val="009D55FC"/>
    <w:rsid w:val="009F2ECA"/>
    <w:rsid w:val="009F6F79"/>
    <w:rsid w:val="00A14652"/>
    <w:rsid w:val="00A16113"/>
    <w:rsid w:val="00A25238"/>
    <w:rsid w:val="00A25DBC"/>
    <w:rsid w:val="00A316F6"/>
    <w:rsid w:val="00A327AA"/>
    <w:rsid w:val="00A51367"/>
    <w:rsid w:val="00A52F77"/>
    <w:rsid w:val="00A63BC8"/>
    <w:rsid w:val="00A63E96"/>
    <w:rsid w:val="00A82A61"/>
    <w:rsid w:val="00A8387E"/>
    <w:rsid w:val="00A8528C"/>
    <w:rsid w:val="00A86A5D"/>
    <w:rsid w:val="00A914F4"/>
    <w:rsid w:val="00A91A87"/>
    <w:rsid w:val="00AC6E84"/>
    <w:rsid w:val="00AD690B"/>
    <w:rsid w:val="00AE0824"/>
    <w:rsid w:val="00AE5372"/>
    <w:rsid w:val="00AF1A83"/>
    <w:rsid w:val="00B06795"/>
    <w:rsid w:val="00B14B9B"/>
    <w:rsid w:val="00B252C2"/>
    <w:rsid w:val="00B30012"/>
    <w:rsid w:val="00B41BDD"/>
    <w:rsid w:val="00B54D52"/>
    <w:rsid w:val="00B57692"/>
    <w:rsid w:val="00B75045"/>
    <w:rsid w:val="00B7746E"/>
    <w:rsid w:val="00B7793A"/>
    <w:rsid w:val="00B84072"/>
    <w:rsid w:val="00B8766B"/>
    <w:rsid w:val="00BC11E0"/>
    <w:rsid w:val="00BC16BA"/>
    <w:rsid w:val="00BE3DA1"/>
    <w:rsid w:val="00C0504A"/>
    <w:rsid w:val="00C05545"/>
    <w:rsid w:val="00C05DD7"/>
    <w:rsid w:val="00C05EE0"/>
    <w:rsid w:val="00C104F3"/>
    <w:rsid w:val="00C14DF2"/>
    <w:rsid w:val="00C23E12"/>
    <w:rsid w:val="00C57EB7"/>
    <w:rsid w:val="00C66C7E"/>
    <w:rsid w:val="00C72BB9"/>
    <w:rsid w:val="00C86151"/>
    <w:rsid w:val="00CA26DE"/>
    <w:rsid w:val="00CB290A"/>
    <w:rsid w:val="00CC09B3"/>
    <w:rsid w:val="00CC6FEB"/>
    <w:rsid w:val="00CD1578"/>
    <w:rsid w:val="00CD1B7D"/>
    <w:rsid w:val="00CE1D8C"/>
    <w:rsid w:val="00CE52A7"/>
    <w:rsid w:val="00CF192C"/>
    <w:rsid w:val="00CF6A86"/>
    <w:rsid w:val="00D054A5"/>
    <w:rsid w:val="00D1266E"/>
    <w:rsid w:val="00D437C5"/>
    <w:rsid w:val="00D67027"/>
    <w:rsid w:val="00D929AA"/>
    <w:rsid w:val="00DA60F6"/>
    <w:rsid w:val="00DB54BE"/>
    <w:rsid w:val="00DC24C1"/>
    <w:rsid w:val="00DC5A84"/>
    <w:rsid w:val="00DE49BC"/>
    <w:rsid w:val="00DF192E"/>
    <w:rsid w:val="00DF2417"/>
    <w:rsid w:val="00DF4FD4"/>
    <w:rsid w:val="00E06218"/>
    <w:rsid w:val="00E11712"/>
    <w:rsid w:val="00E16596"/>
    <w:rsid w:val="00E24718"/>
    <w:rsid w:val="00E34F5C"/>
    <w:rsid w:val="00E37B0C"/>
    <w:rsid w:val="00E409FD"/>
    <w:rsid w:val="00E51902"/>
    <w:rsid w:val="00E6036C"/>
    <w:rsid w:val="00E760B8"/>
    <w:rsid w:val="00EA3412"/>
    <w:rsid w:val="00EB60BB"/>
    <w:rsid w:val="00EC4181"/>
    <w:rsid w:val="00EC5F5E"/>
    <w:rsid w:val="00ED0D38"/>
    <w:rsid w:val="00ED4215"/>
    <w:rsid w:val="00EE06A9"/>
    <w:rsid w:val="00EE086A"/>
    <w:rsid w:val="00EE1249"/>
    <w:rsid w:val="00EF1000"/>
    <w:rsid w:val="00EF79B8"/>
    <w:rsid w:val="00F10CBB"/>
    <w:rsid w:val="00F1493D"/>
    <w:rsid w:val="00F20DC9"/>
    <w:rsid w:val="00F32EF4"/>
    <w:rsid w:val="00F43884"/>
    <w:rsid w:val="00F51CA3"/>
    <w:rsid w:val="00F55C6F"/>
    <w:rsid w:val="00F61A09"/>
    <w:rsid w:val="00F76B88"/>
    <w:rsid w:val="00F77905"/>
    <w:rsid w:val="00F9020A"/>
    <w:rsid w:val="00F9615A"/>
    <w:rsid w:val="00FA3E19"/>
    <w:rsid w:val="00FB2156"/>
    <w:rsid w:val="00FB449D"/>
    <w:rsid w:val="00FB6DC1"/>
    <w:rsid w:val="00FB72F0"/>
    <w:rsid w:val="00FC6A39"/>
    <w:rsid w:val="00FD266D"/>
    <w:rsid w:val="00FF088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96D"/>
    <w:pPr>
      <w:spacing w:after="80" w:line="360" w:lineRule="auto"/>
      <w:jc w:val="both"/>
    </w:pPr>
    <w:rPr>
      <w:rFonts w:ascii="Arial" w:eastAsia="Times New Roman" w:hAnsi="Arial" w:cs="Times New Roman"/>
      <w:sz w:val="24"/>
      <w:szCs w:val="20"/>
    </w:rPr>
  </w:style>
  <w:style w:type="paragraph" w:styleId="1">
    <w:name w:val="heading 1"/>
    <w:aliases w:val="h1,H1,H11,H12,H111,H13,H112,H14,H113,H15,H114,H16,H115,H17,H116,H18,H117,H19,H118,H110,H119,H120,H1110"/>
    <w:basedOn w:val="a"/>
    <w:next w:val="a"/>
    <w:link w:val="1Char"/>
    <w:qFormat/>
    <w:rsid w:val="002E1BA8"/>
    <w:pPr>
      <w:keepNext/>
      <w:spacing w:before="240" w:after="60"/>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aliases w:val="h1 Char,H1 Char,H11 Char,H12 Char,H111 Char,H13 Char,H112 Char,H14 Char,H113 Char,H15 Char,H114 Char,H16 Char,H115 Char,H17 Char,H116 Char,H18 Char,H117 Char,H19 Char,H118 Char,H110 Char,H119 Char,H120 Char,H1110 Char"/>
    <w:basedOn w:val="a0"/>
    <w:link w:val="1"/>
    <w:rsid w:val="002E1BA8"/>
    <w:rPr>
      <w:rFonts w:ascii="Arial" w:eastAsia="Times New Roman" w:hAnsi="Arial" w:cs="Arial"/>
      <w:kern w:val="32"/>
      <w:sz w:val="32"/>
      <w:szCs w:val="32"/>
    </w:rPr>
  </w:style>
  <w:style w:type="character" w:styleId="-">
    <w:name w:val="Hyperlink"/>
    <w:unhideWhenUsed/>
    <w:rsid w:val="002E1BA8"/>
    <w:rPr>
      <w:color w:val="0000FF"/>
      <w:u w:val="single"/>
    </w:rPr>
  </w:style>
  <w:style w:type="paragraph" w:styleId="10">
    <w:name w:val="toc 1"/>
    <w:basedOn w:val="a"/>
    <w:next w:val="a"/>
    <w:autoRedefine/>
    <w:unhideWhenUsed/>
    <w:rsid w:val="00E37B0C"/>
    <w:pPr>
      <w:tabs>
        <w:tab w:val="right" w:leader="dot" w:pos="8296"/>
      </w:tabs>
      <w:spacing w:after="0"/>
    </w:pPr>
    <w:rPr>
      <w:rFonts w:ascii="Verdana" w:hAnsi="Verdana"/>
      <w:b/>
      <w:bCs/>
      <w:caps/>
      <w:noProof/>
      <w:kern w:val="32"/>
      <w:sz w:val="18"/>
      <w:szCs w:val="18"/>
    </w:rPr>
  </w:style>
  <w:style w:type="paragraph" w:styleId="2">
    <w:name w:val="toc 2"/>
    <w:basedOn w:val="a"/>
    <w:next w:val="a"/>
    <w:autoRedefine/>
    <w:semiHidden/>
    <w:unhideWhenUsed/>
    <w:rsid w:val="002E1BA8"/>
    <w:pPr>
      <w:tabs>
        <w:tab w:val="left" w:pos="720"/>
        <w:tab w:val="right" w:leader="dot" w:pos="8296"/>
      </w:tabs>
      <w:spacing w:after="0"/>
      <w:ind w:left="720" w:hanging="480"/>
    </w:pPr>
  </w:style>
  <w:style w:type="paragraph" w:styleId="3">
    <w:name w:val="toc 3"/>
    <w:basedOn w:val="a"/>
    <w:next w:val="a"/>
    <w:autoRedefine/>
    <w:semiHidden/>
    <w:unhideWhenUsed/>
    <w:rsid w:val="002E1BA8"/>
    <w:pPr>
      <w:tabs>
        <w:tab w:val="left" w:pos="1080"/>
        <w:tab w:val="right" w:leader="dot" w:pos="8296"/>
      </w:tabs>
      <w:spacing w:after="0"/>
      <w:ind w:left="480"/>
    </w:pPr>
  </w:style>
  <w:style w:type="paragraph" w:styleId="a3">
    <w:name w:val="header"/>
    <w:basedOn w:val="a"/>
    <w:link w:val="Char"/>
    <w:unhideWhenUsed/>
    <w:rsid w:val="002E1BA8"/>
    <w:pPr>
      <w:tabs>
        <w:tab w:val="center" w:pos="4153"/>
        <w:tab w:val="right" w:pos="8306"/>
      </w:tabs>
    </w:pPr>
  </w:style>
  <w:style w:type="character" w:customStyle="1" w:styleId="Char">
    <w:name w:val="Κεφαλίδα Char"/>
    <w:basedOn w:val="a0"/>
    <w:link w:val="a3"/>
    <w:rsid w:val="002E1BA8"/>
    <w:rPr>
      <w:rFonts w:ascii="Arial" w:eastAsia="Times New Roman" w:hAnsi="Arial" w:cs="Times New Roman"/>
      <w:sz w:val="24"/>
      <w:szCs w:val="20"/>
    </w:rPr>
  </w:style>
  <w:style w:type="paragraph" w:styleId="a4">
    <w:name w:val="footer"/>
    <w:basedOn w:val="a"/>
    <w:link w:val="Char0"/>
    <w:uiPriority w:val="99"/>
    <w:unhideWhenUsed/>
    <w:rsid w:val="002E1BA8"/>
    <w:pPr>
      <w:tabs>
        <w:tab w:val="center" w:pos="4153"/>
        <w:tab w:val="right" w:pos="8306"/>
      </w:tabs>
    </w:pPr>
  </w:style>
  <w:style w:type="character" w:customStyle="1" w:styleId="Char0">
    <w:name w:val="Υποσέλιδο Char"/>
    <w:basedOn w:val="a0"/>
    <w:link w:val="a4"/>
    <w:uiPriority w:val="99"/>
    <w:rsid w:val="002E1BA8"/>
    <w:rPr>
      <w:rFonts w:ascii="Arial" w:eastAsia="Times New Roman" w:hAnsi="Arial" w:cs="Times New Roman"/>
      <w:sz w:val="24"/>
      <w:szCs w:val="20"/>
    </w:rPr>
  </w:style>
  <w:style w:type="paragraph" w:styleId="a5">
    <w:name w:val="Body Text"/>
    <w:basedOn w:val="a"/>
    <w:link w:val="Char1"/>
    <w:unhideWhenUsed/>
    <w:rsid w:val="002E1BA8"/>
    <w:rPr>
      <w:sz w:val="22"/>
    </w:rPr>
  </w:style>
  <w:style w:type="character" w:customStyle="1" w:styleId="Char1">
    <w:name w:val="Σώμα κειμένου Char"/>
    <w:basedOn w:val="a0"/>
    <w:link w:val="a5"/>
    <w:rsid w:val="002E1BA8"/>
    <w:rPr>
      <w:rFonts w:ascii="Arial" w:eastAsia="Times New Roman" w:hAnsi="Arial" w:cs="Times New Roman"/>
      <w:szCs w:val="20"/>
    </w:rPr>
  </w:style>
  <w:style w:type="paragraph" w:styleId="a6">
    <w:name w:val="Balloon Text"/>
    <w:basedOn w:val="a"/>
    <w:link w:val="Char2"/>
    <w:uiPriority w:val="99"/>
    <w:semiHidden/>
    <w:unhideWhenUsed/>
    <w:rsid w:val="002E1BA8"/>
    <w:pPr>
      <w:spacing w:after="0" w:line="240" w:lineRule="auto"/>
    </w:pPr>
    <w:rPr>
      <w:rFonts w:ascii="Tahoma" w:hAnsi="Tahoma" w:cs="Tahoma"/>
      <w:sz w:val="16"/>
      <w:szCs w:val="16"/>
    </w:rPr>
  </w:style>
  <w:style w:type="character" w:customStyle="1" w:styleId="Char2">
    <w:name w:val="Κείμενο πλαισίου Char"/>
    <w:basedOn w:val="a0"/>
    <w:link w:val="a6"/>
    <w:uiPriority w:val="99"/>
    <w:semiHidden/>
    <w:rsid w:val="002E1BA8"/>
    <w:rPr>
      <w:rFonts w:ascii="Tahoma" w:eastAsia="Times New Roman" w:hAnsi="Tahoma" w:cs="Tahoma"/>
      <w:sz w:val="16"/>
      <w:szCs w:val="16"/>
    </w:rPr>
  </w:style>
  <w:style w:type="paragraph" w:styleId="a7">
    <w:name w:val="List Paragraph"/>
    <w:basedOn w:val="a"/>
    <w:uiPriority w:val="34"/>
    <w:qFormat/>
    <w:rsid w:val="007A45F2"/>
    <w:pPr>
      <w:ind w:left="720"/>
      <w:contextualSpacing/>
    </w:pPr>
  </w:style>
  <w:style w:type="table" w:styleId="a8">
    <w:name w:val="Table Grid"/>
    <w:basedOn w:val="a1"/>
    <w:uiPriority w:val="59"/>
    <w:rsid w:val="007A4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rsid w:val="00446A60"/>
    <w:pPr>
      <w:spacing w:after="160" w:line="240" w:lineRule="exact"/>
    </w:pPr>
    <w:rPr>
      <w:rFonts w:ascii="Verdana" w:hAnsi="Verdana"/>
      <w:sz w:val="20"/>
      <w:lang w:val="en-US"/>
    </w:rPr>
  </w:style>
  <w:style w:type="paragraph" w:styleId="a9">
    <w:name w:val="Body Text Indent"/>
    <w:basedOn w:val="a"/>
    <w:link w:val="Char3"/>
    <w:uiPriority w:val="99"/>
    <w:semiHidden/>
    <w:unhideWhenUsed/>
    <w:rsid w:val="00446A60"/>
    <w:pPr>
      <w:spacing w:after="120"/>
      <w:ind w:left="283"/>
    </w:pPr>
  </w:style>
  <w:style w:type="character" w:customStyle="1" w:styleId="Char3">
    <w:name w:val="Σώμα κείμενου με εσοχή Char"/>
    <w:basedOn w:val="a0"/>
    <w:link w:val="a9"/>
    <w:uiPriority w:val="99"/>
    <w:semiHidden/>
    <w:rsid w:val="00446A60"/>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96D"/>
    <w:pPr>
      <w:spacing w:after="80" w:line="360" w:lineRule="auto"/>
      <w:jc w:val="both"/>
    </w:pPr>
    <w:rPr>
      <w:rFonts w:ascii="Arial" w:eastAsia="Times New Roman" w:hAnsi="Arial" w:cs="Times New Roman"/>
      <w:sz w:val="24"/>
      <w:szCs w:val="20"/>
    </w:rPr>
  </w:style>
  <w:style w:type="paragraph" w:styleId="1">
    <w:name w:val="heading 1"/>
    <w:aliases w:val="h1,H1,H11,H12,H111,H13,H112,H14,H113,H15,H114,H16,H115,H17,H116,H18,H117,H19,H118,H110,H119,H120,H1110"/>
    <w:basedOn w:val="a"/>
    <w:next w:val="a"/>
    <w:link w:val="1Char"/>
    <w:qFormat/>
    <w:rsid w:val="002E1BA8"/>
    <w:pPr>
      <w:keepNext/>
      <w:spacing w:before="240" w:after="60"/>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aliases w:val="h1 Char,H1 Char,H11 Char,H12 Char,H111 Char,H13 Char,H112 Char,H14 Char,H113 Char,H15 Char,H114 Char,H16 Char,H115 Char,H17 Char,H116 Char,H18 Char,H117 Char,H19 Char,H118 Char,H110 Char,H119 Char,H120 Char,H1110 Char"/>
    <w:basedOn w:val="a0"/>
    <w:link w:val="1"/>
    <w:rsid w:val="002E1BA8"/>
    <w:rPr>
      <w:rFonts w:ascii="Arial" w:eastAsia="Times New Roman" w:hAnsi="Arial" w:cs="Arial"/>
      <w:kern w:val="32"/>
      <w:sz w:val="32"/>
      <w:szCs w:val="32"/>
    </w:rPr>
  </w:style>
  <w:style w:type="character" w:styleId="-">
    <w:name w:val="Hyperlink"/>
    <w:unhideWhenUsed/>
    <w:rsid w:val="002E1BA8"/>
    <w:rPr>
      <w:color w:val="0000FF"/>
      <w:u w:val="single"/>
    </w:rPr>
  </w:style>
  <w:style w:type="paragraph" w:styleId="10">
    <w:name w:val="toc 1"/>
    <w:basedOn w:val="a"/>
    <w:next w:val="a"/>
    <w:autoRedefine/>
    <w:unhideWhenUsed/>
    <w:rsid w:val="00E37B0C"/>
    <w:pPr>
      <w:tabs>
        <w:tab w:val="right" w:leader="dot" w:pos="8296"/>
      </w:tabs>
      <w:spacing w:after="0"/>
    </w:pPr>
    <w:rPr>
      <w:rFonts w:ascii="Verdana" w:hAnsi="Verdana"/>
      <w:b/>
      <w:bCs/>
      <w:caps/>
      <w:noProof/>
      <w:kern w:val="32"/>
      <w:sz w:val="18"/>
      <w:szCs w:val="18"/>
    </w:rPr>
  </w:style>
  <w:style w:type="paragraph" w:styleId="2">
    <w:name w:val="toc 2"/>
    <w:basedOn w:val="a"/>
    <w:next w:val="a"/>
    <w:autoRedefine/>
    <w:semiHidden/>
    <w:unhideWhenUsed/>
    <w:rsid w:val="002E1BA8"/>
    <w:pPr>
      <w:tabs>
        <w:tab w:val="left" w:pos="720"/>
        <w:tab w:val="right" w:leader="dot" w:pos="8296"/>
      </w:tabs>
      <w:spacing w:after="0"/>
      <w:ind w:left="720" w:hanging="480"/>
    </w:pPr>
  </w:style>
  <w:style w:type="paragraph" w:styleId="3">
    <w:name w:val="toc 3"/>
    <w:basedOn w:val="a"/>
    <w:next w:val="a"/>
    <w:autoRedefine/>
    <w:semiHidden/>
    <w:unhideWhenUsed/>
    <w:rsid w:val="002E1BA8"/>
    <w:pPr>
      <w:tabs>
        <w:tab w:val="left" w:pos="1080"/>
        <w:tab w:val="right" w:leader="dot" w:pos="8296"/>
      </w:tabs>
      <w:spacing w:after="0"/>
      <w:ind w:left="480"/>
    </w:pPr>
  </w:style>
  <w:style w:type="paragraph" w:styleId="a3">
    <w:name w:val="header"/>
    <w:basedOn w:val="a"/>
    <w:link w:val="Char"/>
    <w:unhideWhenUsed/>
    <w:rsid w:val="002E1BA8"/>
    <w:pPr>
      <w:tabs>
        <w:tab w:val="center" w:pos="4153"/>
        <w:tab w:val="right" w:pos="8306"/>
      </w:tabs>
    </w:pPr>
  </w:style>
  <w:style w:type="character" w:customStyle="1" w:styleId="Char">
    <w:name w:val="Κεφαλίδα Char"/>
    <w:basedOn w:val="a0"/>
    <w:link w:val="a3"/>
    <w:rsid w:val="002E1BA8"/>
    <w:rPr>
      <w:rFonts w:ascii="Arial" w:eastAsia="Times New Roman" w:hAnsi="Arial" w:cs="Times New Roman"/>
      <w:sz w:val="24"/>
      <w:szCs w:val="20"/>
    </w:rPr>
  </w:style>
  <w:style w:type="paragraph" w:styleId="a4">
    <w:name w:val="footer"/>
    <w:basedOn w:val="a"/>
    <w:link w:val="Char0"/>
    <w:uiPriority w:val="99"/>
    <w:unhideWhenUsed/>
    <w:rsid w:val="002E1BA8"/>
    <w:pPr>
      <w:tabs>
        <w:tab w:val="center" w:pos="4153"/>
        <w:tab w:val="right" w:pos="8306"/>
      </w:tabs>
    </w:pPr>
  </w:style>
  <w:style w:type="character" w:customStyle="1" w:styleId="Char0">
    <w:name w:val="Υποσέλιδο Char"/>
    <w:basedOn w:val="a0"/>
    <w:link w:val="a4"/>
    <w:uiPriority w:val="99"/>
    <w:rsid w:val="002E1BA8"/>
    <w:rPr>
      <w:rFonts w:ascii="Arial" w:eastAsia="Times New Roman" w:hAnsi="Arial" w:cs="Times New Roman"/>
      <w:sz w:val="24"/>
      <w:szCs w:val="20"/>
    </w:rPr>
  </w:style>
  <w:style w:type="paragraph" w:styleId="a5">
    <w:name w:val="Body Text"/>
    <w:basedOn w:val="a"/>
    <w:link w:val="Char1"/>
    <w:unhideWhenUsed/>
    <w:rsid w:val="002E1BA8"/>
    <w:rPr>
      <w:sz w:val="22"/>
    </w:rPr>
  </w:style>
  <w:style w:type="character" w:customStyle="1" w:styleId="Char1">
    <w:name w:val="Σώμα κειμένου Char"/>
    <w:basedOn w:val="a0"/>
    <w:link w:val="a5"/>
    <w:rsid w:val="002E1BA8"/>
    <w:rPr>
      <w:rFonts w:ascii="Arial" w:eastAsia="Times New Roman" w:hAnsi="Arial" w:cs="Times New Roman"/>
      <w:szCs w:val="20"/>
    </w:rPr>
  </w:style>
  <w:style w:type="paragraph" w:styleId="a6">
    <w:name w:val="Balloon Text"/>
    <w:basedOn w:val="a"/>
    <w:link w:val="Char2"/>
    <w:uiPriority w:val="99"/>
    <w:semiHidden/>
    <w:unhideWhenUsed/>
    <w:rsid w:val="002E1BA8"/>
    <w:pPr>
      <w:spacing w:after="0" w:line="240" w:lineRule="auto"/>
    </w:pPr>
    <w:rPr>
      <w:rFonts w:ascii="Tahoma" w:hAnsi="Tahoma" w:cs="Tahoma"/>
      <w:sz w:val="16"/>
      <w:szCs w:val="16"/>
    </w:rPr>
  </w:style>
  <w:style w:type="character" w:customStyle="1" w:styleId="Char2">
    <w:name w:val="Κείμενο πλαισίου Char"/>
    <w:basedOn w:val="a0"/>
    <w:link w:val="a6"/>
    <w:uiPriority w:val="99"/>
    <w:semiHidden/>
    <w:rsid w:val="002E1BA8"/>
    <w:rPr>
      <w:rFonts w:ascii="Tahoma" w:eastAsia="Times New Roman" w:hAnsi="Tahoma" w:cs="Tahoma"/>
      <w:sz w:val="16"/>
      <w:szCs w:val="16"/>
    </w:rPr>
  </w:style>
  <w:style w:type="paragraph" w:styleId="a7">
    <w:name w:val="List Paragraph"/>
    <w:basedOn w:val="a"/>
    <w:uiPriority w:val="34"/>
    <w:qFormat/>
    <w:rsid w:val="007A45F2"/>
    <w:pPr>
      <w:ind w:left="720"/>
      <w:contextualSpacing/>
    </w:pPr>
  </w:style>
  <w:style w:type="table" w:styleId="a8">
    <w:name w:val="Table Grid"/>
    <w:basedOn w:val="a1"/>
    <w:uiPriority w:val="59"/>
    <w:rsid w:val="007A4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rsid w:val="00446A60"/>
    <w:pPr>
      <w:spacing w:after="160" w:line="240" w:lineRule="exact"/>
    </w:pPr>
    <w:rPr>
      <w:rFonts w:ascii="Verdana" w:hAnsi="Verdana"/>
      <w:sz w:val="20"/>
      <w:lang w:val="en-US"/>
    </w:rPr>
  </w:style>
  <w:style w:type="paragraph" w:styleId="a9">
    <w:name w:val="Body Text Indent"/>
    <w:basedOn w:val="a"/>
    <w:link w:val="Char3"/>
    <w:uiPriority w:val="99"/>
    <w:semiHidden/>
    <w:unhideWhenUsed/>
    <w:rsid w:val="00446A60"/>
    <w:pPr>
      <w:spacing w:after="120"/>
      <w:ind w:left="283"/>
    </w:pPr>
  </w:style>
  <w:style w:type="character" w:customStyle="1" w:styleId="Char3">
    <w:name w:val="Σώμα κείμενου με εσοχή Char"/>
    <w:basedOn w:val="a0"/>
    <w:link w:val="a9"/>
    <w:uiPriority w:val="99"/>
    <w:semiHidden/>
    <w:rsid w:val="00446A60"/>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575101">
      <w:bodyDiv w:val="1"/>
      <w:marLeft w:val="0"/>
      <w:marRight w:val="0"/>
      <w:marTop w:val="0"/>
      <w:marBottom w:val="0"/>
      <w:divBdr>
        <w:top w:val="none" w:sz="0" w:space="0" w:color="auto"/>
        <w:left w:val="none" w:sz="0" w:space="0" w:color="auto"/>
        <w:bottom w:val="none" w:sz="0" w:space="0" w:color="auto"/>
        <w:right w:val="none" w:sz="0" w:space="0" w:color="auto"/>
      </w:divBdr>
    </w:div>
    <w:div w:id="1112743031">
      <w:bodyDiv w:val="1"/>
      <w:marLeft w:val="0"/>
      <w:marRight w:val="0"/>
      <w:marTop w:val="0"/>
      <w:marBottom w:val="0"/>
      <w:divBdr>
        <w:top w:val="none" w:sz="0" w:space="0" w:color="auto"/>
        <w:left w:val="none" w:sz="0" w:space="0" w:color="auto"/>
        <w:bottom w:val="none" w:sz="0" w:space="0" w:color="auto"/>
        <w:right w:val="none" w:sz="0" w:space="0" w:color="auto"/>
      </w:divBdr>
    </w:div>
    <w:div w:id="15736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pvlassopoulou\Documents\&#914;&#923;&#913;&#931;&#931;&#927;&#928;&#927;&#933;&#923;&#927;&#933;\&#917;&#964;&#942;&#963;&#953;&#945;%20&#941;&#954;&#952;&#949;&#963;&#951;%20&#932;&#914;%202014-2020%20-%202015\Implementation%20annual%20report%20O.P.%20Technical%20Assistance%202011.DO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pvlassopoulou\Documents\&#914;&#923;&#913;&#931;&#931;&#927;&#928;&#927;&#933;&#923;&#927;&#933;\&#917;&#964;&#942;&#963;&#953;&#945;%20&#941;&#954;&#952;&#949;&#963;&#951;%20&#932;&#914;%202014-2020%20-%202015\Implementation%20annual%20report%20O.P.%20Technical%20Assistance%202011.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pvlassopoulou\Documents\&#914;&#923;&#913;&#931;&#931;&#927;&#928;&#927;&#933;&#923;&#927;&#933;\&#917;&#964;&#942;&#963;&#953;&#945;%20&#941;&#954;&#952;&#949;&#963;&#951;%20&#932;&#914;%202014-2020%20-%202015\Implementation%20annual%20report%20O.P.%20Technical%20Assistance%202011.DO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Users\pvlassopoulou\Documents\&#914;&#923;&#913;&#931;&#931;&#927;&#928;&#927;&#933;&#923;&#927;&#933;\&#917;&#964;&#942;&#963;&#953;&#945;%20&#941;&#954;&#952;&#949;&#963;&#951;%20&#932;&#914;%202014-2020%20-%202015\Implementation%20annual%20report%20O.P.%20Technical%20Assistance%202011.DOC"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34D61-AC9F-45C1-A4C9-800AF5AAA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19</Pages>
  <Words>4660</Words>
  <Characters>25164</Characters>
  <Application>Microsoft Office Word</Application>
  <DocSecurity>0</DocSecurity>
  <Lines>209</Lines>
  <Paragraphs>59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29765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Βλασσοπούλου, Παναγιώτα</dc:creator>
  <cp:lastModifiedBy>Βλασσοπούλου, Παναγιώτα</cp:lastModifiedBy>
  <cp:revision>43</cp:revision>
  <cp:lastPrinted>2018-05-30T07:56:00Z</cp:lastPrinted>
  <dcterms:created xsi:type="dcterms:W3CDTF">2018-05-29T12:31:00Z</dcterms:created>
  <dcterms:modified xsi:type="dcterms:W3CDTF">2018-06-04T07:36:00Z</dcterms:modified>
</cp:coreProperties>
</file>